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A7" w:rsidRPr="009D6199" w:rsidRDefault="009D6199" w:rsidP="009D6199">
      <w:pPr>
        <w:spacing w:line="360" w:lineRule="auto"/>
        <w:jc w:val="center"/>
        <w:rPr>
          <w:b/>
          <w:bCs/>
          <w:sz w:val="32"/>
          <w:szCs w:val="32"/>
          <w:u w:val="single"/>
        </w:rPr>
      </w:pPr>
      <w:r w:rsidRPr="009D6199">
        <w:rPr>
          <w:b/>
          <w:bCs/>
          <w:sz w:val="32"/>
          <w:szCs w:val="32"/>
          <w:u w:val="single"/>
        </w:rPr>
        <w:t xml:space="preserve">JUDO UNION OF ASIA </w:t>
      </w:r>
    </w:p>
    <w:p w:rsidR="00E0496A" w:rsidRPr="009D6199" w:rsidRDefault="00B544A7" w:rsidP="009D6199">
      <w:pPr>
        <w:spacing w:line="360" w:lineRule="auto"/>
        <w:jc w:val="center"/>
        <w:rPr>
          <w:b/>
          <w:bCs/>
          <w:sz w:val="28"/>
          <w:szCs w:val="28"/>
        </w:rPr>
      </w:pPr>
      <w:r w:rsidRPr="009D6199">
        <w:rPr>
          <w:b/>
          <w:bCs/>
          <w:sz w:val="28"/>
          <w:szCs w:val="28"/>
        </w:rPr>
        <w:t>Ordinary Congress</w:t>
      </w:r>
      <w:r w:rsidR="009D6199">
        <w:rPr>
          <w:b/>
          <w:bCs/>
          <w:sz w:val="28"/>
          <w:szCs w:val="28"/>
        </w:rPr>
        <w:t xml:space="preserve"> 2023</w:t>
      </w:r>
    </w:p>
    <w:p w:rsidR="00766DE8" w:rsidRPr="009D6199" w:rsidRDefault="009D6199" w:rsidP="00E0496A">
      <w:pPr>
        <w:jc w:val="center"/>
        <w:rPr>
          <w:b/>
          <w:bCs/>
          <w:sz w:val="28"/>
          <w:szCs w:val="28"/>
        </w:rPr>
      </w:pPr>
      <w:r>
        <w:rPr>
          <w:b/>
          <w:bCs/>
          <w:sz w:val="28"/>
          <w:szCs w:val="28"/>
        </w:rPr>
        <w:t xml:space="preserve">Kuwait </w:t>
      </w:r>
    </w:p>
    <w:p w:rsidR="00E0496A" w:rsidRPr="009D6199" w:rsidRDefault="00E0496A" w:rsidP="00E0496A">
      <w:pPr>
        <w:jc w:val="center"/>
        <w:rPr>
          <w:sz w:val="20"/>
          <w:szCs w:val="20"/>
        </w:rPr>
      </w:pPr>
    </w:p>
    <w:p w:rsidR="00E0496A" w:rsidRPr="009646E0" w:rsidRDefault="00B544A7" w:rsidP="00E0496A">
      <w:pPr>
        <w:jc w:val="center"/>
        <w:rPr>
          <w:b/>
          <w:bCs/>
          <w:u w:val="single"/>
        </w:rPr>
      </w:pPr>
      <w:r w:rsidRPr="009646E0">
        <w:rPr>
          <w:b/>
          <w:bCs/>
          <w:u w:val="single"/>
        </w:rPr>
        <w:t>Draft Minutes</w:t>
      </w:r>
    </w:p>
    <w:p w:rsidR="00E0496A" w:rsidRPr="008B639F" w:rsidRDefault="00E0496A"/>
    <w:p w:rsidR="00B544A7" w:rsidRPr="008B639F" w:rsidRDefault="00A70DEA" w:rsidP="00B544A7">
      <w:pPr>
        <w:jc w:val="both"/>
      </w:pPr>
      <w:r w:rsidRPr="008B639F">
        <w:t xml:space="preserve">The Ordinary Congress of Judo Union of Asia was held on 26th April 2023 at 10.00 A.M in Hotel Crowne Plaza, Kuwait.               </w:t>
      </w:r>
    </w:p>
    <w:p w:rsidR="00B544A7" w:rsidRPr="008B639F" w:rsidRDefault="00B544A7" w:rsidP="00B544A7">
      <w:pPr>
        <w:jc w:val="both"/>
      </w:pPr>
    </w:p>
    <w:p w:rsidR="00B544A7" w:rsidRPr="008B639F" w:rsidRDefault="00A70DEA" w:rsidP="00B544A7">
      <w:pPr>
        <w:jc w:val="both"/>
      </w:pPr>
      <w:r w:rsidRPr="008B639F">
        <w:t>Before starting the meeting Mr</w:t>
      </w:r>
      <w:r w:rsidR="00B544A7" w:rsidRPr="008B639F">
        <w:t>.</w:t>
      </w:r>
      <w:r w:rsidRPr="008B639F">
        <w:t xml:space="preserve"> </w:t>
      </w:r>
      <w:proofErr w:type="spellStart"/>
      <w:r w:rsidRPr="008B639F">
        <w:t>Mukesh</w:t>
      </w:r>
      <w:proofErr w:type="spellEnd"/>
      <w:r w:rsidRPr="008B639F">
        <w:t xml:space="preserve"> Kumar, General Secretary JUA informed the House that Representatives of 34 Member Countries are present in this Meeting, out of 41 members. (Iran is suspended by IJF</w:t>
      </w:r>
      <w:r w:rsidR="005B658B">
        <w:t>)</w:t>
      </w:r>
      <w:r w:rsidRPr="008B639F">
        <w:t xml:space="preserve">. </w:t>
      </w:r>
      <w:r w:rsidR="00B544A7" w:rsidRPr="008B639F">
        <w:t xml:space="preserve">Attendance Sheet of JUA ordinary Congress is attached. </w:t>
      </w:r>
      <w:r w:rsidR="005B658B">
        <w:t xml:space="preserve">President JUA said </w:t>
      </w:r>
      <w:r w:rsidRPr="008B639F">
        <w:t>House is in order</w:t>
      </w:r>
      <w:r w:rsidR="00A73D02">
        <w:t xml:space="preserve">, and we may </w:t>
      </w:r>
      <w:r w:rsidRPr="008B639F">
        <w:t xml:space="preserve">start the meeting.                          </w:t>
      </w:r>
    </w:p>
    <w:p w:rsidR="00B544A7" w:rsidRPr="008B639F" w:rsidRDefault="00B544A7" w:rsidP="00B544A7">
      <w:pPr>
        <w:jc w:val="both"/>
      </w:pPr>
    </w:p>
    <w:p w:rsidR="00A618BB" w:rsidRPr="008B639F" w:rsidRDefault="00A70DEA" w:rsidP="00B544A7">
      <w:pPr>
        <w:jc w:val="both"/>
      </w:pPr>
      <w:r w:rsidRPr="008B639F">
        <w:t xml:space="preserve">Mr. </w:t>
      </w:r>
      <w:proofErr w:type="spellStart"/>
      <w:r w:rsidRPr="008B639F">
        <w:t>Obaid</w:t>
      </w:r>
      <w:proofErr w:type="spellEnd"/>
      <w:r w:rsidRPr="008B639F">
        <w:t xml:space="preserve"> al </w:t>
      </w:r>
      <w:proofErr w:type="spellStart"/>
      <w:r w:rsidRPr="008B639F">
        <w:t>Anzi</w:t>
      </w:r>
      <w:proofErr w:type="spellEnd"/>
      <w:r w:rsidRPr="008B639F">
        <w:t xml:space="preserve"> welcomed Mr. Marius </w:t>
      </w:r>
      <w:proofErr w:type="spellStart"/>
      <w:r w:rsidRPr="008B639F">
        <w:t>Vizer</w:t>
      </w:r>
      <w:proofErr w:type="spellEnd"/>
      <w:r w:rsidRPr="008B639F">
        <w:t>, President IJF, Mr. Yamashita,</w:t>
      </w:r>
      <w:r w:rsidR="0067792B">
        <w:t xml:space="preserve"> IJF EC,</w:t>
      </w:r>
      <w:r w:rsidRPr="008B639F">
        <w:t xml:space="preserve"> other IJF Guests, and Presidents/delegates from the member countries for attending the JUA Congress. He informed that the last JUA Congress was held in</w:t>
      </w:r>
      <w:r w:rsidR="00315025">
        <w:t xml:space="preserve"> Bishkek,</w:t>
      </w:r>
      <w:r w:rsidRPr="008B639F">
        <w:t xml:space="preserve"> Kyrgyzstan. He thanked Mr. Marius </w:t>
      </w:r>
      <w:proofErr w:type="spellStart"/>
      <w:r w:rsidRPr="008B639F">
        <w:t>Vizer</w:t>
      </w:r>
      <w:proofErr w:type="spellEnd"/>
      <w:r w:rsidRPr="008B639F">
        <w:t xml:space="preserve"> for visiting Kuwait for JUA Congress</w:t>
      </w:r>
      <w:r w:rsidR="00315025">
        <w:t>,</w:t>
      </w:r>
      <w:r w:rsidRPr="008B639F">
        <w:t xml:space="preserve"> and </w:t>
      </w:r>
      <w:r w:rsidR="00315025">
        <w:t xml:space="preserve">for </w:t>
      </w:r>
      <w:r w:rsidRPr="008B639F">
        <w:t xml:space="preserve">his support to Asia. He further said due to IJF support we are actively </w:t>
      </w:r>
      <w:proofErr w:type="spellStart"/>
      <w:r w:rsidRPr="008B639F">
        <w:t>organising</w:t>
      </w:r>
      <w:proofErr w:type="spellEnd"/>
      <w:r w:rsidRPr="008B639F">
        <w:t xml:space="preserve"> many important events in Asia. He thanked Mr. </w:t>
      </w:r>
      <w:proofErr w:type="spellStart"/>
      <w:r w:rsidR="00315025">
        <w:t>Toth</w:t>
      </w:r>
      <w:proofErr w:type="spellEnd"/>
      <w:r w:rsidR="00315025">
        <w:t xml:space="preserve"> </w:t>
      </w:r>
      <w:r w:rsidRPr="008B639F">
        <w:t>Las</w:t>
      </w:r>
      <w:r w:rsidR="00315025">
        <w:t>z</w:t>
      </w:r>
      <w:r w:rsidRPr="008B639F">
        <w:t xml:space="preserve">lo, </w:t>
      </w:r>
      <w:r w:rsidR="006E57B3">
        <w:t>P</w:t>
      </w:r>
      <w:r w:rsidR="00D36B92">
        <w:t>r</w:t>
      </w:r>
      <w:r w:rsidRPr="008B639F">
        <w:t>esident</w:t>
      </w:r>
      <w:r w:rsidR="00D36B92">
        <w:t xml:space="preserve"> of EJU</w:t>
      </w:r>
      <w:r w:rsidRPr="008B639F">
        <w:t xml:space="preserve">, Mr. Vlad, Director General, </w:t>
      </w:r>
      <w:proofErr w:type="gramStart"/>
      <w:r w:rsidRPr="008B639F">
        <w:t>IJF</w:t>
      </w:r>
      <w:proofErr w:type="gramEnd"/>
      <w:r w:rsidRPr="008B639F">
        <w:t xml:space="preserve"> for their Visit to Kuwait. Mr. </w:t>
      </w:r>
      <w:proofErr w:type="spellStart"/>
      <w:r w:rsidRPr="008B639F">
        <w:t>O</w:t>
      </w:r>
      <w:r w:rsidR="00D36B92">
        <w:t>baid</w:t>
      </w:r>
      <w:proofErr w:type="spellEnd"/>
      <w:r w:rsidR="00D36B92">
        <w:t xml:space="preserve"> also thanked the Presidents</w:t>
      </w:r>
      <w:r w:rsidRPr="008B639F">
        <w:t xml:space="preserve"> of National</w:t>
      </w:r>
      <w:r w:rsidR="00D36B92">
        <w:t xml:space="preserve"> Judo</w:t>
      </w:r>
      <w:r w:rsidRPr="008B639F">
        <w:t xml:space="preserve"> Federations, and delegates present in the Congress. He requested Mr. Marius </w:t>
      </w:r>
      <w:proofErr w:type="spellStart"/>
      <w:r w:rsidRPr="008B639F">
        <w:t>Vizer</w:t>
      </w:r>
      <w:proofErr w:type="spellEnd"/>
      <w:r w:rsidRPr="008B639F">
        <w:t xml:space="preserve"> to kindly address the House. </w:t>
      </w:r>
    </w:p>
    <w:p w:rsidR="00A618BB" w:rsidRPr="008B639F" w:rsidRDefault="00A618BB" w:rsidP="00B544A7">
      <w:pPr>
        <w:jc w:val="both"/>
      </w:pPr>
    </w:p>
    <w:p w:rsidR="00A618BB" w:rsidRPr="008B639F" w:rsidRDefault="00A70DEA" w:rsidP="00B544A7">
      <w:pPr>
        <w:jc w:val="both"/>
      </w:pPr>
      <w:r w:rsidRPr="008B639F">
        <w:t xml:space="preserve">Mr. Marius </w:t>
      </w:r>
      <w:proofErr w:type="spellStart"/>
      <w:r w:rsidRPr="008B639F">
        <w:t>Vizer</w:t>
      </w:r>
      <w:proofErr w:type="spellEnd"/>
      <w:r w:rsidR="00A618BB" w:rsidRPr="008B639F">
        <w:t>,</w:t>
      </w:r>
      <w:r w:rsidRPr="008B639F">
        <w:t xml:space="preserve"> President IJF, said I am thankful to Mr. </w:t>
      </w:r>
      <w:proofErr w:type="spellStart"/>
      <w:r w:rsidRPr="008B639F">
        <w:t>Obaid</w:t>
      </w:r>
      <w:proofErr w:type="spellEnd"/>
      <w:r w:rsidRPr="008B639F">
        <w:t xml:space="preserve"> for his invitation to attend the JUA Congress in Kuwait. He said I am very happy to be present here and meet all the </w:t>
      </w:r>
      <w:r w:rsidR="00C54142">
        <w:t xml:space="preserve">Presidents and </w:t>
      </w:r>
      <w:r w:rsidRPr="008B639F">
        <w:t xml:space="preserve">delegates. He further said Asia is one of the active continent for Judo and many important events are being </w:t>
      </w:r>
      <w:proofErr w:type="spellStart"/>
      <w:r w:rsidRPr="008B639F">
        <w:t>organised</w:t>
      </w:r>
      <w:proofErr w:type="spellEnd"/>
      <w:r w:rsidRPr="008B639F">
        <w:t xml:space="preserve"> by the Asian countries. He appreciated the contribution, and results of Judo players from Asian Countries. He further said IJF is committed to provide all required support for Judo development in Asia</w:t>
      </w:r>
      <w:r w:rsidR="00C54142">
        <w:t>,</w:t>
      </w:r>
      <w:r w:rsidRPr="008B639F">
        <w:t xml:space="preserve"> and I will be happy to</w:t>
      </w:r>
      <w:r w:rsidR="00C54142">
        <w:t xml:space="preserve"> organize more Judo events in </w:t>
      </w:r>
      <w:r w:rsidRPr="008B639F">
        <w:t>the As</w:t>
      </w:r>
      <w:r w:rsidR="00C54142">
        <w:t>ian Countries.</w:t>
      </w:r>
    </w:p>
    <w:p w:rsidR="00A618BB" w:rsidRPr="008B639F" w:rsidRDefault="00A618BB" w:rsidP="00B544A7">
      <w:pPr>
        <w:jc w:val="both"/>
      </w:pPr>
    </w:p>
    <w:p w:rsidR="00A618BB" w:rsidRPr="008B639F" w:rsidRDefault="00A70DEA" w:rsidP="00B544A7">
      <w:pPr>
        <w:jc w:val="both"/>
      </w:pPr>
      <w:r w:rsidRPr="008B639F">
        <w:t xml:space="preserve">Mr. </w:t>
      </w:r>
      <w:proofErr w:type="spellStart"/>
      <w:r w:rsidRPr="008B639F">
        <w:t>Obaid</w:t>
      </w:r>
      <w:proofErr w:type="spellEnd"/>
      <w:r w:rsidRPr="008B639F">
        <w:t xml:space="preserve"> al </w:t>
      </w:r>
      <w:proofErr w:type="spellStart"/>
      <w:r w:rsidRPr="008B639F">
        <w:t>Anzi</w:t>
      </w:r>
      <w:proofErr w:type="spellEnd"/>
      <w:r w:rsidRPr="008B639F">
        <w:t xml:space="preserve">, thanked Mr. Marius </w:t>
      </w:r>
      <w:proofErr w:type="spellStart"/>
      <w:r w:rsidRPr="008B639F">
        <w:t>Vizer</w:t>
      </w:r>
      <w:proofErr w:type="spellEnd"/>
      <w:r w:rsidRPr="008B639F">
        <w:t xml:space="preserve"> for his kind address and support for Judo development in Asia.                           </w:t>
      </w:r>
    </w:p>
    <w:p w:rsidR="00A618BB" w:rsidRPr="008B639F" w:rsidRDefault="00A618BB" w:rsidP="00B544A7">
      <w:pPr>
        <w:jc w:val="both"/>
      </w:pPr>
    </w:p>
    <w:p w:rsidR="00A618BB" w:rsidRPr="008B639F" w:rsidRDefault="00A70DEA" w:rsidP="00B544A7">
      <w:pPr>
        <w:jc w:val="both"/>
      </w:pPr>
      <w:proofErr w:type="spellStart"/>
      <w:r w:rsidRPr="008B639F">
        <w:t>Mr.Obaid</w:t>
      </w:r>
      <w:proofErr w:type="spellEnd"/>
      <w:r w:rsidRPr="008B639F">
        <w:t xml:space="preserve"> al </w:t>
      </w:r>
      <w:proofErr w:type="spellStart"/>
      <w:r w:rsidRPr="008B639F">
        <w:t>Anzi</w:t>
      </w:r>
      <w:proofErr w:type="spellEnd"/>
      <w:r w:rsidRPr="008B639F">
        <w:t xml:space="preserve"> requested Mr. </w:t>
      </w:r>
      <w:proofErr w:type="spellStart"/>
      <w:r w:rsidRPr="008B639F">
        <w:t>Mukesh</w:t>
      </w:r>
      <w:proofErr w:type="spellEnd"/>
      <w:r w:rsidRPr="008B639F">
        <w:t xml:space="preserve"> Kumar, JUA General Secretary to start the Agenda Points.                               </w:t>
      </w:r>
    </w:p>
    <w:p w:rsidR="00A618BB" w:rsidRPr="008B639F" w:rsidRDefault="00A618BB" w:rsidP="00B544A7">
      <w:pPr>
        <w:jc w:val="both"/>
      </w:pPr>
    </w:p>
    <w:p w:rsidR="00DD2D6A" w:rsidRPr="008B639F" w:rsidRDefault="00A70DEA" w:rsidP="00B544A7">
      <w:pPr>
        <w:jc w:val="both"/>
      </w:pPr>
      <w:r w:rsidRPr="008B639F">
        <w:t xml:space="preserve">Mr. </w:t>
      </w:r>
      <w:proofErr w:type="spellStart"/>
      <w:r w:rsidRPr="008B639F">
        <w:t>Mukesh</w:t>
      </w:r>
      <w:proofErr w:type="spellEnd"/>
      <w:r w:rsidRPr="008B639F">
        <w:t xml:space="preserve"> Kumar thanked Mr. </w:t>
      </w:r>
      <w:proofErr w:type="spellStart"/>
      <w:r w:rsidRPr="008B639F">
        <w:t>Obaid</w:t>
      </w:r>
      <w:proofErr w:type="spellEnd"/>
      <w:r w:rsidRPr="008B639F">
        <w:t xml:space="preserve"> al </w:t>
      </w:r>
      <w:proofErr w:type="spellStart"/>
      <w:r w:rsidRPr="008B639F">
        <w:t>Anzi</w:t>
      </w:r>
      <w:proofErr w:type="spellEnd"/>
      <w:r w:rsidRPr="008B639F">
        <w:t xml:space="preserve">, and welcomed Mr. Marius </w:t>
      </w:r>
      <w:proofErr w:type="spellStart"/>
      <w:r w:rsidRPr="008B639F">
        <w:t>Vizer</w:t>
      </w:r>
      <w:proofErr w:type="spellEnd"/>
      <w:r w:rsidRPr="008B639F">
        <w:t xml:space="preserve">, President IJF, Mr. Yamashita, and other Guests from IJF Presidents and delegates from the member countries.                    </w:t>
      </w:r>
    </w:p>
    <w:p w:rsidR="00DD2D6A" w:rsidRPr="008B639F" w:rsidRDefault="00DD2D6A" w:rsidP="00B544A7">
      <w:pPr>
        <w:jc w:val="both"/>
      </w:pPr>
    </w:p>
    <w:p w:rsidR="009D6199" w:rsidRDefault="009D6199">
      <w:pPr>
        <w:rPr>
          <w:b/>
          <w:bCs/>
        </w:rPr>
      </w:pPr>
      <w:r>
        <w:rPr>
          <w:b/>
          <w:bCs/>
        </w:rPr>
        <w:br w:type="page"/>
      </w:r>
    </w:p>
    <w:p w:rsidR="0062198D" w:rsidRPr="008B639F" w:rsidRDefault="00A70DEA" w:rsidP="00B544A7">
      <w:pPr>
        <w:jc w:val="both"/>
        <w:rPr>
          <w:b/>
          <w:bCs/>
        </w:rPr>
      </w:pPr>
      <w:r w:rsidRPr="008B639F">
        <w:rPr>
          <w:b/>
          <w:bCs/>
        </w:rPr>
        <w:lastRenderedPageBreak/>
        <w:t xml:space="preserve">3. </w:t>
      </w:r>
      <w:r w:rsidR="0062198D" w:rsidRPr="008B639F">
        <w:rPr>
          <w:b/>
          <w:bCs/>
        </w:rPr>
        <w:t xml:space="preserve">Approval of the Agenda </w:t>
      </w:r>
    </w:p>
    <w:p w:rsidR="0020191D" w:rsidRPr="008B639F" w:rsidRDefault="0020191D" w:rsidP="00B544A7">
      <w:pPr>
        <w:jc w:val="both"/>
        <w:rPr>
          <w:b/>
          <w:bCs/>
        </w:rPr>
      </w:pPr>
    </w:p>
    <w:p w:rsidR="0020191D" w:rsidRPr="008B639F" w:rsidRDefault="00A70DEA" w:rsidP="00B544A7">
      <w:pPr>
        <w:jc w:val="both"/>
      </w:pPr>
      <w:r w:rsidRPr="008B639F">
        <w:t>He said the draft agenda for the JUA Ordinary Congress was sent to all members countries in November 2022 along</w:t>
      </w:r>
      <w:r w:rsidR="0020191D" w:rsidRPr="008B639F">
        <w:t xml:space="preserve"> </w:t>
      </w:r>
      <w:r w:rsidRPr="008B639F">
        <w:t xml:space="preserve">with the circular for the JUA Ordinary Congress. A copy of the Draft Agenda and other documents for the JUA Congress are available in the meeting folders which is provided to each delegates. He requested the members/delegates to go through the draft Agenda before taking up the next points.                      </w:t>
      </w:r>
    </w:p>
    <w:p w:rsidR="0020191D" w:rsidRPr="008B639F" w:rsidRDefault="0020191D" w:rsidP="00B544A7">
      <w:pPr>
        <w:jc w:val="both"/>
      </w:pPr>
    </w:p>
    <w:p w:rsidR="0020191D" w:rsidRPr="008B639F" w:rsidRDefault="00A70DEA" w:rsidP="00B544A7">
      <w:pPr>
        <w:jc w:val="both"/>
      </w:pPr>
      <w:r w:rsidRPr="009D6199">
        <w:rPr>
          <w:b/>
          <w:bCs/>
        </w:rPr>
        <w:t>Decision:</w:t>
      </w:r>
      <w:r w:rsidRPr="008B639F">
        <w:t xml:space="preserve"> All members approved the Draft Agenda Points.                         </w:t>
      </w:r>
    </w:p>
    <w:p w:rsidR="0020191D" w:rsidRPr="008B639F" w:rsidRDefault="0020191D" w:rsidP="00B544A7">
      <w:pPr>
        <w:jc w:val="both"/>
      </w:pPr>
    </w:p>
    <w:p w:rsidR="0020191D" w:rsidRPr="008B639F" w:rsidRDefault="00A70DEA" w:rsidP="00B544A7">
      <w:pPr>
        <w:jc w:val="both"/>
        <w:rPr>
          <w:b/>
          <w:bCs/>
        </w:rPr>
      </w:pPr>
      <w:r w:rsidRPr="008B639F">
        <w:rPr>
          <w:b/>
          <w:bCs/>
        </w:rPr>
        <w:t xml:space="preserve">4. </w:t>
      </w:r>
      <w:r w:rsidR="0020191D" w:rsidRPr="008B639F">
        <w:rPr>
          <w:b/>
          <w:bCs/>
        </w:rPr>
        <w:t xml:space="preserve">Approval of the Minutes of 2021 JUA Congress, Kyrgyzstan </w:t>
      </w:r>
    </w:p>
    <w:p w:rsidR="0020191D" w:rsidRPr="008B639F" w:rsidRDefault="0020191D" w:rsidP="00B544A7">
      <w:pPr>
        <w:jc w:val="both"/>
      </w:pPr>
    </w:p>
    <w:p w:rsidR="00D7782F" w:rsidRPr="008B639F" w:rsidRDefault="00A70DEA" w:rsidP="00B544A7">
      <w:pPr>
        <w:jc w:val="both"/>
      </w:pPr>
      <w:r w:rsidRPr="008B639F">
        <w:t xml:space="preserve">Mr. </w:t>
      </w:r>
      <w:proofErr w:type="spellStart"/>
      <w:r w:rsidRPr="008B639F">
        <w:t>Mukesh</w:t>
      </w:r>
      <w:proofErr w:type="spellEnd"/>
      <w:r w:rsidRPr="008B639F">
        <w:t xml:space="preserve"> Kumar, informed that the minutes of JUA Congress 2021, Kyrgyzstan was circulated to all members, and he requested the delegates to go through the draft minutes for giving comments if any, and it's approval.                      </w:t>
      </w:r>
    </w:p>
    <w:p w:rsidR="00D7782F" w:rsidRPr="008B639F" w:rsidRDefault="00D7782F" w:rsidP="00B544A7">
      <w:pPr>
        <w:jc w:val="both"/>
      </w:pPr>
    </w:p>
    <w:p w:rsidR="00D7782F" w:rsidRPr="008B639F" w:rsidRDefault="00A70DEA" w:rsidP="00B544A7">
      <w:pPr>
        <w:jc w:val="both"/>
      </w:pPr>
      <w:r w:rsidRPr="009D6199">
        <w:rPr>
          <w:b/>
          <w:bCs/>
        </w:rPr>
        <w:t>Decision:</w:t>
      </w:r>
      <w:r w:rsidRPr="008B639F">
        <w:t xml:space="preserve"> The draft minutes of JUA Congress 2021, Kyrgyzstan were approved.                     </w:t>
      </w:r>
    </w:p>
    <w:p w:rsidR="00D7782F" w:rsidRPr="008B639F" w:rsidRDefault="00D7782F" w:rsidP="00B544A7">
      <w:pPr>
        <w:jc w:val="both"/>
      </w:pPr>
    </w:p>
    <w:p w:rsidR="00D7782F" w:rsidRPr="008B639F" w:rsidRDefault="00A70DEA" w:rsidP="00B544A7">
      <w:pPr>
        <w:jc w:val="both"/>
        <w:rPr>
          <w:b/>
          <w:bCs/>
        </w:rPr>
      </w:pPr>
      <w:r w:rsidRPr="008B639F">
        <w:rPr>
          <w:b/>
          <w:bCs/>
        </w:rPr>
        <w:t xml:space="preserve">5. </w:t>
      </w:r>
      <w:r w:rsidR="00D7782F" w:rsidRPr="008B639F">
        <w:rPr>
          <w:b/>
          <w:bCs/>
        </w:rPr>
        <w:t xml:space="preserve">Election of a Steward and 4 scrutinizers </w:t>
      </w:r>
    </w:p>
    <w:p w:rsidR="00D7782F" w:rsidRPr="008B639F" w:rsidRDefault="00D7782F" w:rsidP="00B544A7">
      <w:pPr>
        <w:jc w:val="both"/>
      </w:pPr>
    </w:p>
    <w:p w:rsidR="005A4411" w:rsidRPr="008B639F" w:rsidRDefault="00A70DEA" w:rsidP="00B544A7">
      <w:pPr>
        <w:jc w:val="both"/>
      </w:pPr>
      <w:r w:rsidRPr="008B639F">
        <w:t xml:space="preserve">Mr. </w:t>
      </w:r>
      <w:proofErr w:type="spellStart"/>
      <w:r w:rsidRPr="008B639F">
        <w:t>Mukesh</w:t>
      </w:r>
      <w:proofErr w:type="spellEnd"/>
      <w:r w:rsidRPr="008B639F">
        <w:t xml:space="preserve"> Kumar requested Mr. </w:t>
      </w:r>
      <w:proofErr w:type="spellStart"/>
      <w:r w:rsidRPr="008B639F">
        <w:t>Obaid</w:t>
      </w:r>
      <w:proofErr w:type="spellEnd"/>
      <w:r w:rsidRPr="008B639F">
        <w:t xml:space="preserve"> </w:t>
      </w:r>
      <w:r w:rsidR="009D6199">
        <w:t>A</w:t>
      </w:r>
      <w:r w:rsidRPr="008B639F">
        <w:t xml:space="preserve">l </w:t>
      </w:r>
      <w:proofErr w:type="spellStart"/>
      <w:r w:rsidRPr="008B639F">
        <w:t>anzi</w:t>
      </w:r>
      <w:proofErr w:type="spellEnd"/>
      <w:r w:rsidRPr="008B639F">
        <w:t xml:space="preserve"> to nominate Steward (Chairman) and </w:t>
      </w:r>
      <w:r w:rsidR="005A4411" w:rsidRPr="008B639F">
        <w:t>scrutinizers</w:t>
      </w:r>
      <w:r w:rsidRPr="008B639F">
        <w:t xml:space="preserve"> for JUA Election from the delegates present in the meeting.             </w:t>
      </w:r>
    </w:p>
    <w:p w:rsidR="005A4411" w:rsidRPr="008B639F" w:rsidRDefault="005A4411" w:rsidP="00B544A7">
      <w:pPr>
        <w:jc w:val="both"/>
      </w:pPr>
    </w:p>
    <w:p w:rsidR="005A4411" w:rsidRPr="008B639F" w:rsidRDefault="00A70DEA" w:rsidP="00B544A7">
      <w:pPr>
        <w:jc w:val="both"/>
      </w:pPr>
      <w:r w:rsidRPr="008B639F">
        <w:t xml:space="preserve">Mr. </w:t>
      </w:r>
      <w:proofErr w:type="spellStart"/>
      <w:r w:rsidRPr="008B639F">
        <w:t>Obaid</w:t>
      </w:r>
      <w:proofErr w:type="spellEnd"/>
      <w:r w:rsidRPr="008B639F">
        <w:t xml:space="preserve"> al </w:t>
      </w:r>
      <w:proofErr w:type="spellStart"/>
      <w:r w:rsidRPr="008B639F">
        <w:t>Anzi</w:t>
      </w:r>
      <w:proofErr w:type="spellEnd"/>
      <w:r w:rsidRPr="008B639F">
        <w:t xml:space="preserve"> requested the delegates to volunteer their names for the same. It </w:t>
      </w:r>
      <w:r w:rsidR="0086786A" w:rsidRPr="008B639F">
        <w:t>was decided to nominate Mr. MELHAS Ali S</w:t>
      </w:r>
      <w:r w:rsidRPr="008B639F">
        <w:t>, President Jordan Judo Federation as Steward (Chairman)</w:t>
      </w:r>
      <w:proofErr w:type="gramStart"/>
      <w:r w:rsidRPr="008B639F">
        <w:t>,and</w:t>
      </w:r>
      <w:proofErr w:type="gramEnd"/>
      <w:r w:rsidRPr="008B639F">
        <w:t xml:space="preserve"> to nominate Mr. Y</w:t>
      </w:r>
      <w:r w:rsidR="00363BA3">
        <w:t>o</w:t>
      </w:r>
      <w:r w:rsidRPr="008B639F">
        <w:t>us</w:t>
      </w:r>
      <w:r w:rsidR="00363BA3">
        <w:t>e</w:t>
      </w:r>
      <w:r w:rsidRPr="008B639F">
        <w:t xml:space="preserve">f Al </w:t>
      </w:r>
      <w:proofErr w:type="spellStart"/>
      <w:r w:rsidR="00363BA3">
        <w:t>E</w:t>
      </w:r>
      <w:r w:rsidRPr="008B639F">
        <w:t>n</w:t>
      </w:r>
      <w:r w:rsidR="00363BA3">
        <w:t>e</w:t>
      </w:r>
      <w:r w:rsidRPr="008B639F">
        <w:t>zi</w:t>
      </w:r>
      <w:proofErr w:type="spellEnd"/>
      <w:r w:rsidRPr="008B639F">
        <w:t xml:space="preserve">, President Kuwait Judo Federation, and Mrs. </w:t>
      </w:r>
      <w:proofErr w:type="spellStart"/>
      <w:r w:rsidRPr="008B639F">
        <w:t>Kamrun</w:t>
      </w:r>
      <w:proofErr w:type="spellEnd"/>
      <w:r w:rsidRPr="008B639F">
        <w:t xml:space="preserve"> </w:t>
      </w:r>
      <w:proofErr w:type="spellStart"/>
      <w:r w:rsidRPr="008B639F">
        <w:t>nahar</w:t>
      </w:r>
      <w:proofErr w:type="spellEnd"/>
      <w:r w:rsidRPr="008B639F">
        <w:t xml:space="preserve"> </w:t>
      </w:r>
      <w:proofErr w:type="spellStart"/>
      <w:r w:rsidRPr="008B639F">
        <w:t>Hiru</w:t>
      </w:r>
      <w:proofErr w:type="spellEnd"/>
      <w:r w:rsidRPr="008B639F">
        <w:t xml:space="preserve">, General Secretary Bangladesh Judo Federation as </w:t>
      </w:r>
      <w:proofErr w:type="spellStart"/>
      <w:r w:rsidRPr="008B639F">
        <w:t>scrutinisers</w:t>
      </w:r>
      <w:proofErr w:type="spellEnd"/>
      <w:r w:rsidRPr="008B639F">
        <w:t xml:space="preserve">. Mr. </w:t>
      </w:r>
      <w:proofErr w:type="spellStart"/>
      <w:r w:rsidRPr="008B639F">
        <w:t>Obaid</w:t>
      </w:r>
      <w:proofErr w:type="spellEnd"/>
      <w:r w:rsidRPr="008B639F">
        <w:t xml:space="preserve"> requested them to take their seat. Mr. </w:t>
      </w:r>
      <w:proofErr w:type="spellStart"/>
      <w:r w:rsidRPr="008B639F">
        <w:t>Mukesh</w:t>
      </w:r>
      <w:proofErr w:type="spellEnd"/>
      <w:r w:rsidRPr="008B639F">
        <w:t xml:space="preserve"> Kumar, JUA General Secretary provided correspondence folders related to JUA Election to Mr. </w:t>
      </w:r>
      <w:r w:rsidR="00363BA3">
        <w:t xml:space="preserve">MELHAS </w:t>
      </w:r>
      <w:r w:rsidRPr="008B639F">
        <w:t xml:space="preserve">Ali for scrutiny.                          </w:t>
      </w:r>
    </w:p>
    <w:p w:rsidR="005A4411" w:rsidRPr="008B639F" w:rsidRDefault="005A4411" w:rsidP="00B544A7">
      <w:pPr>
        <w:jc w:val="both"/>
      </w:pPr>
    </w:p>
    <w:p w:rsidR="00E808DB" w:rsidRPr="008B639F" w:rsidRDefault="00A70DEA" w:rsidP="00B544A7">
      <w:pPr>
        <w:jc w:val="both"/>
        <w:rPr>
          <w:b/>
          <w:bCs/>
        </w:rPr>
      </w:pPr>
      <w:r w:rsidRPr="008B639F">
        <w:rPr>
          <w:b/>
          <w:bCs/>
        </w:rPr>
        <w:t>6.</w:t>
      </w:r>
      <w:r w:rsidR="005A4411" w:rsidRPr="008B639F">
        <w:rPr>
          <w:b/>
          <w:bCs/>
        </w:rPr>
        <w:t xml:space="preserve"> </w:t>
      </w:r>
      <w:proofErr w:type="gramStart"/>
      <w:r w:rsidR="005A4411" w:rsidRPr="008B639F">
        <w:rPr>
          <w:b/>
          <w:bCs/>
        </w:rPr>
        <w:t>Reports :</w:t>
      </w:r>
      <w:proofErr w:type="gramEnd"/>
      <w:r w:rsidR="005A4411" w:rsidRPr="008B639F">
        <w:rPr>
          <w:b/>
          <w:bCs/>
        </w:rPr>
        <w:t xml:space="preserve"> Executive Committee members</w:t>
      </w:r>
    </w:p>
    <w:p w:rsidR="005A4411" w:rsidRPr="008B639F" w:rsidRDefault="005A4411" w:rsidP="00B544A7">
      <w:pPr>
        <w:jc w:val="both"/>
      </w:pPr>
    </w:p>
    <w:p w:rsidR="0010755F" w:rsidRDefault="00A70DEA" w:rsidP="00FE2824">
      <w:pPr>
        <w:jc w:val="both"/>
        <w:rPr>
          <w:b/>
          <w:bCs/>
        </w:rPr>
      </w:pPr>
      <w:r w:rsidRPr="00CE4709">
        <w:rPr>
          <w:b/>
          <w:bCs/>
        </w:rPr>
        <w:t>6-1</w:t>
      </w:r>
      <w:proofErr w:type="gramStart"/>
      <w:r w:rsidRPr="00CE4709">
        <w:rPr>
          <w:b/>
          <w:bCs/>
        </w:rPr>
        <w:t>.  President</w:t>
      </w:r>
      <w:proofErr w:type="gramEnd"/>
      <w:r w:rsidRPr="00CE4709">
        <w:rPr>
          <w:b/>
          <w:bCs/>
        </w:rPr>
        <w:t xml:space="preserve"> Report </w:t>
      </w:r>
    </w:p>
    <w:p w:rsidR="00CE4709" w:rsidRPr="00CE4709" w:rsidRDefault="00CE4709" w:rsidP="00FE2824">
      <w:pPr>
        <w:jc w:val="both"/>
        <w:rPr>
          <w:b/>
          <w:bCs/>
        </w:rPr>
      </w:pPr>
    </w:p>
    <w:p w:rsidR="00FE2824" w:rsidRPr="008B639F" w:rsidRDefault="00A70DEA" w:rsidP="00FE2824">
      <w:pPr>
        <w:jc w:val="both"/>
      </w:pPr>
      <w:r w:rsidRPr="008B639F">
        <w:t xml:space="preserve">Mr. </w:t>
      </w:r>
      <w:proofErr w:type="spellStart"/>
      <w:r w:rsidRPr="008B639F">
        <w:t>Obaid</w:t>
      </w:r>
      <w:proofErr w:type="spellEnd"/>
      <w:r w:rsidRPr="008B639F">
        <w:t xml:space="preserve"> al </w:t>
      </w:r>
      <w:proofErr w:type="spellStart"/>
      <w:r w:rsidRPr="008B639F">
        <w:t>Anzi</w:t>
      </w:r>
      <w:proofErr w:type="spellEnd"/>
      <w:r w:rsidRPr="008B639F">
        <w:t xml:space="preserve">, </w:t>
      </w:r>
      <w:r w:rsidR="006D2C88">
        <w:t>President, JUA</w:t>
      </w:r>
      <w:r w:rsidRPr="008B639F">
        <w:t xml:space="preserve"> said Dear Presidents, delegates, EC Members, I have my </w:t>
      </w:r>
      <w:proofErr w:type="spellStart"/>
      <w:r w:rsidRPr="008B639F">
        <w:t>houour</w:t>
      </w:r>
      <w:proofErr w:type="spellEnd"/>
      <w:r w:rsidRPr="008B639F">
        <w:t xml:space="preserve"> to place before you my report for the last two years.                   </w:t>
      </w:r>
    </w:p>
    <w:p w:rsidR="00FE2824" w:rsidRPr="008B639F" w:rsidRDefault="00FE2824" w:rsidP="00FE2824">
      <w:pPr>
        <w:jc w:val="both"/>
      </w:pPr>
    </w:p>
    <w:p w:rsidR="00FE2824" w:rsidRPr="008B639F" w:rsidRDefault="00A70DEA" w:rsidP="00FE2824">
      <w:pPr>
        <w:jc w:val="both"/>
      </w:pPr>
      <w:r w:rsidRPr="008B639F">
        <w:t>He presented a detailed report by PPT presentation highlighting various events, medals won by countries, photographs of all events held after 2021. He explained the performance and other details through graphics/</w:t>
      </w:r>
      <w:r w:rsidR="007A0026">
        <w:t>photos and also highlighted the</w:t>
      </w:r>
      <w:r w:rsidR="003A39D9">
        <w:t xml:space="preserve"> </w:t>
      </w:r>
      <w:r w:rsidR="003A39D9">
        <w:rPr>
          <w:rFonts w:eastAsia="Calibri"/>
        </w:rPr>
        <w:t>conduct of the following events in Asia</w:t>
      </w:r>
      <w:r w:rsidRPr="008B639F">
        <w:t xml:space="preserve">:          </w:t>
      </w:r>
    </w:p>
    <w:p w:rsidR="008917AD" w:rsidRPr="008B639F" w:rsidRDefault="008917AD" w:rsidP="00FE2824">
      <w:pPr>
        <w:jc w:val="both"/>
      </w:pPr>
    </w:p>
    <w:p w:rsidR="008917AD" w:rsidRPr="008B639F" w:rsidRDefault="008917AD" w:rsidP="008917AD">
      <w:pPr>
        <w:numPr>
          <w:ilvl w:val="0"/>
          <w:numId w:val="1"/>
        </w:numPr>
        <w:spacing w:after="120"/>
        <w:ind w:left="450" w:hanging="450"/>
        <w:jc w:val="both"/>
        <w:rPr>
          <w:rFonts w:eastAsia="Calibri"/>
        </w:rPr>
      </w:pPr>
      <w:r w:rsidRPr="008B639F">
        <w:rPr>
          <w:rFonts w:eastAsia="Calibri"/>
        </w:rPr>
        <w:lastRenderedPageBreak/>
        <w:t>Senior Asia Oceania Judo Championships</w:t>
      </w:r>
      <w:r w:rsidR="007A0026">
        <w:rPr>
          <w:rFonts w:eastAsia="Calibri"/>
        </w:rPr>
        <w:t>,</w:t>
      </w:r>
      <w:r w:rsidR="00B54BBB">
        <w:rPr>
          <w:rFonts w:eastAsia="Calibri"/>
        </w:rPr>
        <w:t xml:space="preserve"> </w:t>
      </w:r>
      <w:r w:rsidRPr="008B639F">
        <w:rPr>
          <w:rFonts w:eastAsia="Calibri"/>
        </w:rPr>
        <w:t>Bishkek from 6</w:t>
      </w:r>
      <w:r w:rsidRPr="008B639F">
        <w:rPr>
          <w:rFonts w:eastAsia="Calibri"/>
          <w:vertAlign w:val="superscript"/>
        </w:rPr>
        <w:t>th</w:t>
      </w:r>
      <w:r w:rsidRPr="008B639F">
        <w:rPr>
          <w:rFonts w:eastAsia="Calibri"/>
        </w:rPr>
        <w:t xml:space="preserve"> to 9</w:t>
      </w:r>
      <w:r w:rsidRPr="008B639F">
        <w:rPr>
          <w:rFonts w:eastAsia="Calibri"/>
          <w:vertAlign w:val="superscript"/>
        </w:rPr>
        <w:t>th</w:t>
      </w:r>
      <w:r w:rsidRPr="008B639F">
        <w:rPr>
          <w:rFonts w:eastAsia="Calibri"/>
        </w:rPr>
        <w:t xml:space="preserve"> April, 2021.</w:t>
      </w:r>
    </w:p>
    <w:p w:rsidR="008917AD" w:rsidRPr="008B639F" w:rsidRDefault="008917AD" w:rsidP="008917AD">
      <w:pPr>
        <w:numPr>
          <w:ilvl w:val="0"/>
          <w:numId w:val="1"/>
        </w:numPr>
        <w:spacing w:after="120"/>
        <w:ind w:left="450" w:hanging="450"/>
        <w:jc w:val="both"/>
        <w:rPr>
          <w:rFonts w:eastAsia="Calibri"/>
        </w:rPr>
      </w:pPr>
      <w:r w:rsidRPr="008B639F">
        <w:rPr>
          <w:rFonts w:eastAsia="Calibri"/>
        </w:rPr>
        <w:t>Tokyo 2020 Olympic Games were held in Japan from 24</w:t>
      </w:r>
      <w:r w:rsidRPr="008B639F">
        <w:rPr>
          <w:rFonts w:eastAsia="Calibri"/>
          <w:vertAlign w:val="superscript"/>
        </w:rPr>
        <w:t>th</w:t>
      </w:r>
      <w:r w:rsidRPr="008B639F">
        <w:rPr>
          <w:rFonts w:eastAsia="Calibri"/>
        </w:rPr>
        <w:t xml:space="preserve"> to 30</w:t>
      </w:r>
      <w:r w:rsidRPr="008B639F">
        <w:rPr>
          <w:rFonts w:eastAsia="Calibri"/>
          <w:vertAlign w:val="superscript"/>
        </w:rPr>
        <w:t>th</w:t>
      </w:r>
      <w:r w:rsidRPr="008B639F">
        <w:rPr>
          <w:rFonts w:eastAsia="Calibri"/>
        </w:rPr>
        <w:t xml:space="preserve"> July 2021 and Team Championships were held on 31</w:t>
      </w:r>
      <w:r w:rsidRPr="008B639F">
        <w:rPr>
          <w:rFonts w:eastAsia="Calibri"/>
          <w:vertAlign w:val="superscript"/>
        </w:rPr>
        <w:t>st</w:t>
      </w:r>
      <w:r w:rsidRPr="008B639F">
        <w:rPr>
          <w:rFonts w:eastAsia="Calibri"/>
        </w:rPr>
        <w:t xml:space="preserve"> July 2021.</w:t>
      </w:r>
    </w:p>
    <w:p w:rsidR="008917AD" w:rsidRPr="008B639F" w:rsidRDefault="008917AD" w:rsidP="008917AD">
      <w:pPr>
        <w:numPr>
          <w:ilvl w:val="0"/>
          <w:numId w:val="1"/>
        </w:numPr>
        <w:spacing w:after="120"/>
        <w:ind w:left="450" w:hanging="450"/>
        <w:jc w:val="both"/>
        <w:rPr>
          <w:rFonts w:eastAsia="Calibri"/>
        </w:rPr>
      </w:pPr>
      <w:r w:rsidRPr="008B639F">
        <w:rPr>
          <w:rFonts w:eastAsia="Calibri"/>
        </w:rPr>
        <w:t>Abu Dhabi Grand Slam was held in UAE from 26</w:t>
      </w:r>
      <w:r w:rsidRPr="008B639F">
        <w:rPr>
          <w:rFonts w:eastAsia="Calibri"/>
          <w:vertAlign w:val="superscript"/>
        </w:rPr>
        <w:t>th</w:t>
      </w:r>
      <w:r w:rsidRPr="008B639F">
        <w:rPr>
          <w:rFonts w:eastAsia="Calibri"/>
        </w:rPr>
        <w:t xml:space="preserve"> to 28</w:t>
      </w:r>
      <w:r w:rsidRPr="008B639F">
        <w:rPr>
          <w:rFonts w:eastAsia="Calibri"/>
          <w:vertAlign w:val="superscript"/>
        </w:rPr>
        <w:t>th</w:t>
      </w:r>
      <w:r w:rsidRPr="008B639F">
        <w:rPr>
          <w:rFonts w:eastAsia="Calibri"/>
        </w:rPr>
        <w:t xml:space="preserve"> November 2021.</w:t>
      </w:r>
    </w:p>
    <w:p w:rsidR="008917AD" w:rsidRPr="008B639F" w:rsidRDefault="008917AD" w:rsidP="008917AD">
      <w:pPr>
        <w:numPr>
          <w:ilvl w:val="0"/>
          <w:numId w:val="1"/>
        </w:numPr>
        <w:spacing w:after="120"/>
        <w:ind w:left="450" w:hanging="450"/>
        <w:jc w:val="both"/>
        <w:rPr>
          <w:rFonts w:eastAsia="Calibri"/>
        </w:rPr>
      </w:pPr>
      <w:r w:rsidRPr="008B639F">
        <w:rPr>
          <w:rFonts w:eastAsia="Calibri"/>
        </w:rPr>
        <w:t>Asian Cadet Judo Championships were held in Beirut Lebanon from 1</w:t>
      </w:r>
      <w:r w:rsidRPr="008B639F">
        <w:rPr>
          <w:rFonts w:eastAsia="Calibri"/>
          <w:vertAlign w:val="superscript"/>
        </w:rPr>
        <w:t>st</w:t>
      </w:r>
      <w:r w:rsidRPr="008B639F">
        <w:rPr>
          <w:rFonts w:eastAsia="Calibri"/>
        </w:rPr>
        <w:t xml:space="preserve">  to 3</w:t>
      </w:r>
      <w:r w:rsidRPr="008B639F">
        <w:rPr>
          <w:rFonts w:eastAsia="Calibri"/>
          <w:vertAlign w:val="superscript"/>
        </w:rPr>
        <w:t xml:space="preserve">rd  </w:t>
      </w:r>
      <w:r w:rsidRPr="008B639F">
        <w:rPr>
          <w:rFonts w:eastAsia="Calibri"/>
        </w:rPr>
        <w:t>December 20</w:t>
      </w:r>
      <w:r w:rsidR="00FE1D38">
        <w:rPr>
          <w:rFonts w:eastAsia="Calibri"/>
        </w:rPr>
        <w:t>2</w:t>
      </w:r>
      <w:r w:rsidRPr="008B639F">
        <w:rPr>
          <w:rFonts w:eastAsia="Calibri"/>
        </w:rPr>
        <w:t>1</w:t>
      </w:r>
    </w:p>
    <w:p w:rsidR="008917AD" w:rsidRPr="008B639F" w:rsidRDefault="008917AD" w:rsidP="008917AD">
      <w:pPr>
        <w:numPr>
          <w:ilvl w:val="0"/>
          <w:numId w:val="1"/>
        </w:numPr>
        <w:spacing w:after="120"/>
        <w:ind w:left="450" w:hanging="450"/>
        <w:jc w:val="both"/>
        <w:rPr>
          <w:rFonts w:eastAsia="Calibri"/>
        </w:rPr>
      </w:pPr>
      <w:r w:rsidRPr="008B639F">
        <w:rPr>
          <w:rFonts w:eastAsia="Calibri"/>
        </w:rPr>
        <w:t>Asian Junior Judo Championships were held in Beirut Lebanon from 4</w:t>
      </w:r>
      <w:r w:rsidRPr="008B639F">
        <w:rPr>
          <w:rFonts w:eastAsia="Calibri"/>
          <w:vertAlign w:val="superscript"/>
        </w:rPr>
        <w:t>th</w:t>
      </w:r>
      <w:r w:rsidRPr="008B639F">
        <w:rPr>
          <w:rFonts w:eastAsia="Calibri"/>
        </w:rPr>
        <w:t xml:space="preserve"> to 5</w:t>
      </w:r>
      <w:r w:rsidRPr="008B639F">
        <w:rPr>
          <w:rFonts w:eastAsia="Calibri"/>
          <w:vertAlign w:val="superscript"/>
        </w:rPr>
        <w:t>th</w:t>
      </w:r>
      <w:r w:rsidRPr="008B639F">
        <w:rPr>
          <w:rFonts w:eastAsia="Calibri"/>
        </w:rPr>
        <w:t xml:space="preserve"> December 2021.</w:t>
      </w:r>
    </w:p>
    <w:p w:rsidR="008917AD" w:rsidRPr="008B639F" w:rsidRDefault="008917AD" w:rsidP="008917AD">
      <w:pPr>
        <w:numPr>
          <w:ilvl w:val="0"/>
          <w:numId w:val="1"/>
        </w:numPr>
        <w:spacing w:after="120"/>
        <w:ind w:left="450" w:hanging="450"/>
        <w:jc w:val="both"/>
        <w:rPr>
          <w:rFonts w:eastAsia="Calibri"/>
        </w:rPr>
      </w:pPr>
      <w:r w:rsidRPr="008B639F">
        <w:rPr>
          <w:rFonts w:eastAsia="Calibri"/>
        </w:rPr>
        <w:t>Asian Cadet Judo Championships were held in Bangkok Thailand from 18</w:t>
      </w:r>
      <w:r w:rsidRPr="008B639F">
        <w:rPr>
          <w:rFonts w:eastAsia="Calibri"/>
          <w:vertAlign w:val="superscript"/>
        </w:rPr>
        <w:t>th</w:t>
      </w:r>
      <w:r w:rsidRPr="008B639F">
        <w:rPr>
          <w:rFonts w:eastAsia="Calibri"/>
        </w:rPr>
        <w:t xml:space="preserve"> to 19</w:t>
      </w:r>
      <w:r w:rsidRPr="008B639F">
        <w:rPr>
          <w:rFonts w:eastAsia="Calibri"/>
          <w:vertAlign w:val="superscript"/>
        </w:rPr>
        <w:t>th</w:t>
      </w:r>
      <w:r w:rsidRPr="008B639F">
        <w:rPr>
          <w:rFonts w:eastAsia="Calibri"/>
        </w:rPr>
        <w:t xml:space="preserve"> July 2022.</w:t>
      </w:r>
    </w:p>
    <w:p w:rsidR="008917AD" w:rsidRPr="008B639F" w:rsidRDefault="008917AD" w:rsidP="008917AD">
      <w:pPr>
        <w:numPr>
          <w:ilvl w:val="0"/>
          <w:numId w:val="1"/>
        </w:numPr>
        <w:spacing w:after="120"/>
        <w:ind w:left="450" w:hanging="450"/>
        <w:jc w:val="both"/>
        <w:rPr>
          <w:rFonts w:eastAsia="Calibri"/>
        </w:rPr>
      </w:pPr>
      <w:r w:rsidRPr="008B639F">
        <w:rPr>
          <w:rFonts w:eastAsia="Calibri"/>
        </w:rPr>
        <w:t>Asian Junior Judo Championships were held in Bangkok Thailand from 20</w:t>
      </w:r>
      <w:r w:rsidRPr="008B639F">
        <w:rPr>
          <w:rFonts w:eastAsia="Calibri"/>
          <w:vertAlign w:val="superscript"/>
        </w:rPr>
        <w:t>th</w:t>
      </w:r>
      <w:r w:rsidRPr="008B639F">
        <w:rPr>
          <w:rFonts w:eastAsia="Calibri"/>
        </w:rPr>
        <w:t xml:space="preserve"> to 21</w:t>
      </w:r>
      <w:r w:rsidRPr="008B639F">
        <w:rPr>
          <w:rFonts w:eastAsia="Calibri"/>
          <w:vertAlign w:val="superscript"/>
        </w:rPr>
        <w:t>st</w:t>
      </w:r>
      <w:r w:rsidRPr="008B639F">
        <w:rPr>
          <w:rFonts w:eastAsia="Calibri"/>
        </w:rPr>
        <w:t xml:space="preserve"> July 2022.</w:t>
      </w:r>
    </w:p>
    <w:p w:rsidR="008917AD" w:rsidRDefault="008917AD" w:rsidP="008917AD">
      <w:pPr>
        <w:numPr>
          <w:ilvl w:val="0"/>
          <w:numId w:val="1"/>
        </w:numPr>
        <w:spacing w:after="120"/>
        <w:ind w:left="450" w:hanging="450"/>
        <w:jc w:val="both"/>
        <w:rPr>
          <w:rFonts w:eastAsia="Calibri"/>
        </w:rPr>
      </w:pPr>
      <w:r w:rsidRPr="008B639F">
        <w:rPr>
          <w:rFonts w:eastAsia="Calibri"/>
        </w:rPr>
        <w:t xml:space="preserve">Asian Judo Championships were held in </w:t>
      </w:r>
      <w:proofErr w:type="spellStart"/>
      <w:r w:rsidRPr="008B639F">
        <w:rPr>
          <w:rFonts w:eastAsia="Calibri"/>
        </w:rPr>
        <w:t>Nur</w:t>
      </w:r>
      <w:proofErr w:type="spellEnd"/>
      <w:r w:rsidRPr="008B639F">
        <w:rPr>
          <w:rFonts w:eastAsia="Calibri"/>
        </w:rPr>
        <w:t xml:space="preserve"> Sultan</w:t>
      </w:r>
      <w:r w:rsidR="00FE1D38">
        <w:rPr>
          <w:rFonts w:eastAsia="Calibri"/>
        </w:rPr>
        <w:t xml:space="preserve">, </w:t>
      </w:r>
      <w:r w:rsidRPr="008B639F">
        <w:rPr>
          <w:rFonts w:eastAsia="Calibri"/>
        </w:rPr>
        <w:t>Astana in Kazakhstan from 4</w:t>
      </w:r>
      <w:r w:rsidRPr="008B639F">
        <w:rPr>
          <w:rFonts w:eastAsia="Calibri"/>
          <w:vertAlign w:val="superscript"/>
        </w:rPr>
        <w:t>th</w:t>
      </w:r>
      <w:r w:rsidRPr="008B639F">
        <w:rPr>
          <w:rFonts w:eastAsia="Calibri"/>
        </w:rPr>
        <w:t xml:space="preserve"> to 7</w:t>
      </w:r>
      <w:r w:rsidRPr="008B639F">
        <w:rPr>
          <w:rFonts w:eastAsia="Calibri"/>
          <w:vertAlign w:val="superscript"/>
        </w:rPr>
        <w:t>th</w:t>
      </w:r>
      <w:r w:rsidRPr="008B639F">
        <w:rPr>
          <w:rFonts w:eastAsia="Calibri"/>
        </w:rPr>
        <w:t xml:space="preserve"> August 2022.  </w:t>
      </w:r>
    </w:p>
    <w:p w:rsidR="00FE2824" w:rsidRPr="008B639F" w:rsidRDefault="00FE2824" w:rsidP="00FE2824">
      <w:pPr>
        <w:jc w:val="both"/>
      </w:pPr>
    </w:p>
    <w:p w:rsidR="008917AD" w:rsidRPr="00FE1D38" w:rsidRDefault="00A70DEA" w:rsidP="00FE2824">
      <w:pPr>
        <w:jc w:val="both"/>
        <w:rPr>
          <w:b/>
          <w:bCs/>
        </w:rPr>
      </w:pPr>
      <w:r w:rsidRPr="00FE1D38">
        <w:rPr>
          <w:b/>
          <w:bCs/>
        </w:rPr>
        <w:t>6-2</w:t>
      </w:r>
      <w:proofErr w:type="gramStart"/>
      <w:r w:rsidRPr="00FE1D38">
        <w:rPr>
          <w:b/>
          <w:bCs/>
        </w:rPr>
        <w:t>.  General</w:t>
      </w:r>
      <w:proofErr w:type="gramEnd"/>
      <w:r w:rsidRPr="00FE1D38">
        <w:rPr>
          <w:b/>
          <w:bCs/>
        </w:rPr>
        <w:t xml:space="preserve"> Secretary Report</w:t>
      </w:r>
    </w:p>
    <w:p w:rsidR="008917AD" w:rsidRPr="008B639F" w:rsidRDefault="008917AD" w:rsidP="00FE2824">
      <w:pPr>
        <w:jc w:val="both"/>
      </w:pPr>
    </w:p>
    <w:p w:rsidR="008917AD" w:rsidRPr="008B639F" w:rsidRDefault="00A70DEA" w:rsidP="00FE2824">
      <w:pPr>
        <w:jc w:val="both"/>
      </w:pPr>
      <w:r w:rsidRPr="008B639F">
        <w:t xml:space="preserve">Mr. </w:t>
      </w:r>
      <w:proofErr w:type="spellStart"/>
      <w:r w:rsidRPr="008B639F">
        <w:t>Mukesh</w:t>
      </w:r>
      <w:proofErr w:type="spellEnd"/>
      <w:r w:rsidRPr="008B639F">
        <w:t xml:space="preserve"> Kumar also gave a presentation of his report, and highlighted the following </w:t>
      </w:r>
      <w:r w:rsidR="00652A2C">
        <w:t>points while reading his report</w:t>
      </w:r>
      <w:r w:rsidRPr="008B639F">
        <w:t>:</w:t>
      </w:r>
    </w:p>
    <w:p w:rsidR="00CE4709" w:rsidRDefault="00CE4709" w:rsidP="008917AD"/>
    <w:p w:rsidR="008917AD" w:rsidRPr="008B639F" w:rsidRDefault="008917AD" w:rsidP="008917AD">
      <w:r w:rsidRPr="008B639F">
        <w:t xml:space="preserve">Dear </w:t>
      </w:r>
      <w:r w:rsidR="00CE4709">
        <w:t>Presidents and delegates</w:t>
      </w:r>
      <w:r w:rsidRPr="008B639F">
        <w:t xml:space="preserve">, </w:t>
      </w:r>
    </w:p>
    <w:p w:rsidR="008917AD" w:rsidRPr="008B639F" w:rsidRDefault="008917AD" w:rsidP="008917AD"/>
    <w:p w:rsidR="008917AD" w:rsidRPr="008B639F" w:rsidRDefault="008917AD" w:rsidP="008917AD">
      <w:pPr>
        <w:jc w:val="both"/>
      </w:pPr>
      <w:r w:rsidRPr="008B639F">
        <w:t>I would like to thank</w:t>
      </w:r>
      <w:r w:rsidR="00710F57">
        <w:t>,</w:t>
      </w:r>
      <w:r w:rsidR="00652A2C">
        <w:t xml:space="preserve"> for </w:t>
      </w:r>
      <w:r w:rsidRPr="008B639F">
        <w:t>your support</w:t>
      </w:r>
      <w:r w:rsidR="00652A2C">
        <w:t xml:space="preserve"> in </w:t>
      </w:r>
      <w:r w:rsidRPr="008B639F">
        <w:t>the successful conduct of the JUA</w:t>
      </w:r>
      <w:r w:rsidR="00652A2C">
        <w:t>,</w:t>
      </w:r>
      <w:r w:rsidRPr="008B639F">
        <w:t xml:space="preserve"> and IJF events in Asia. </w:t>
      </w:r>
    </w:p>
    <w:p w:rsidR="008917AD" w:rsidRPr="008B639F" w:rsidRDefault="008917AD" w:rsidP="008917AD">
      <w:pPr>
        <w:jc w:val="both"/>
      </w:pPr>
    </w:p>
    <w:p w:rsidR="008917AD" w:rsidRPr="008B639F" w:rsidRDefault="008917AD" w:rsidP="008917AD">
      <w:pPr>
        <w:jc w:val="both"/>
      </w:pPr>
      <w:r w:rsidRPr="008B639F">
        <w:t xml:space="preserve">I take this opportunity to thank Mr. </w:t>
      </w:r>
      <w:proofErr w:type="spellStart"/>
      <w:r w:rsidRPr="008B639F">
        <w:t>Obaid</w:t>
      </w:r>
      <w:proofErr w:type="spellEnd"/>
      <w:r w:rsidRPr="008B639F">
        <w:t xml:space="preserve"> Al- </w:t>
      </w:r>
      <w:proofErr w:type="spellStart"/>
      <w:r w:rsidRPr="008B639F">
        <w:t>Anzi</w:t>
      </w:r>
      <w:proofErr w:type="spellEnd"/>
      <w:r w:rsidRPr="008B639F">
        <w:t xml:space="preserve">, President, </w:t>
      </w:r>
      <w:proofErr w:type="gramStart"/>
      <w:r w:rsidRPr="008B639F">
        <w:t>JUA</w:t>
      </w:r>
      <w:proofErr w:type="gramEnd"/>
      <w:r w:rsidRPr="008B639F">
        <w:t xml:space="preserve"> for his support, and guidance for conducting the</w:t>
      </w:r>
      <w:r w:rsidR="00652A2C">
        <w:t xml:space="preserve"> </w:t>
      </w:r>
      <w:r w:rsidRPr="008B639F">
        <w:t xml:space="preserve">events and meetings. </w:t>
      </w:r>
    </w:p>
    <w:p w:rsidR="008917AD" w:rsidRPr="008B639F" w:rsidRDefault="008917AD" w:rsidP="008917AD">
      <w:pPr>
        <w:jc w:val="both"/>
      </w:pPr>
    </w:p>
    <w:p w:rsidR="008917AD" w:rsidRPr="008B639F" w:rsidRDefault="008917AD" w:rsidP="008917AD">
      <w:pPr>
        <w:jc w:val="both"/>
      </w:pPr>
      <w:r w:rsidRPr="008B639F">
        <w:t xml:space="preserve">Brief details of JUA meetings / Judo events conducted after the last Congress in Kyrgyzstan are as under: </w:t>
      </w:r>
    </w:p>
    <w:p w:rsidR="008917AD" w:rsidRPr="008B639F" w:rsidRDefault="008917AD" w:rsidP="008917AD"/>
    <w:tbl>
      <w:tblPr>
        <w:tblStyle w:val="TableGrid"/>
        <w:tblW w:w="0" w:type="auto"/>
        <w:tblLook w:val="04A0" w:firstRow="1" w:lastRow="0" w:firstColumn="1" w:lastColumn="0" w:noHBand="0" w:noVBand="1"/>
      </w:tblPr>
      <w:tblGrid>
        <w:gridCol w:w="902"/>
        <w:gridCol w:w="4027"/>
        <w:gridCol w:w="2518"/>
        <w:gridCol w:w="1572"/>
      </w:tblGrid>
      <w:tr w:rsidR="008917AD" w:rsidRPr="008B639F" w:rsidTr="00692158">
        <w:tc>
          <w:tcPr>
            <w:tcW w:w="918" w:type="dxa"/>
          </w:tcPr>
          <w:p w:rsidR="008917AD" w:rsidRPr="008B639F" w:rsidRDefault="008917AD" w:rsidP="00692158">
            <w:pPr>
              <w:rPr>
                <w:rFonts w:cs="Arial"/>
                <w:b/>
                <w:szCs w:val="24"/>
              </w:rPr>
            </w:pPr>
            <w:r w:rsidRPr="008B639F">
              <w:rPr>
                <w:rFonts w:cs="Arial"/>
                <w:b/>
                <w:szCs w:val="24"/>
              </w:rPr>
              <w:t xml:space="preserve">S. No. </w:t>
            </w:r>
          </w:p>
        </w:tc>
        <w:tc>
          <w:tcPr>
            <w:tcW w:w="4140" w:type="dxa"/>
          </w:tcPr>
          <w:p w:rsidR="008917AD" w:rsidRPr="008B639F" w:rsidRDefault="008917AD" w:rsidP="00692158">
            <w:pPr>
              <w:rPr>
                <w:rFonts w:cs="Arial"/>
                <w:b/>
                <w:szCs w:val="24"/>
              </w:rPr>
            </w:pPr>
            <w:r w:rsidRPr="008B639F">
              <w:rPr>
                <w:rFonts w:cs="Arial"/>
                <w:b/>
                <w:szCs w:val="24"/>
              </w:rPr>
              <w:t xml:space="preserve">Name of Event </w:t>
            </w:r>
          </w:p>
        </w:tc>
        <w:tc>
          <w:tcPr>
            <w:tcW w:w="2610" w:type="dxa"/>
          </w:tcPr>
          <w:p w:rsidR="008917AD" w:rsidRPr="008B639F" w:rsidRDefault="008917AD" w:rsidP="00692158">
            <w:pPr>
              <w:rPr>
                <w:rFonts w:cs="Arial"/>
                <w:b/>
                <w:szCs w:val="24"/>
              </w:rPr>
            </w:pPr>
            <w:r w:rsidRPr="008B639F">
              <w:rPr>
                <w:rFonts w:cs="Arial"/>
                <w:b/>
                <w:szCs w:val="24"/>
              </w:rPr>
              <w:t xml:space="preserve">Date </w:t>
            </w:r>
          </w:p>
        </w:tc>
        <w:tc>
          <w:tcPr>
            <w:tcW w:w="1577" w:type="dxa"/>
          </w:tcPr>
          <w:p w:rsidR="008917AD" w:rsidRPr="008B639F" w:rsidRDefault="008917AD" w:rsidP="00692158">
            <w:pPr>
              <w:rPr>
                <w:rFonts w:cs="Arial"/>
                <w:b/>
                <w:szCs w:val="24"/>
              </w:rPr>
            </w:pPr>
            <w:r w:rsidRPr="008B639F">
              <w:rPr>
                <w:rFonts w:cs="Arial"/>
                <w:b/>
                <w:szCs w:val="24"/>
              </w:rPr>
              <w:t xml:space="preserve">Country </w:t>
            </w:r>
          </w:p>
        </w:tc>
      </w:tr>
      <w:tr w:rsidR="008917AD" w:rsidRPr="008B639F" w:rsidTr="00692158">
        <w:tc>
          <w:tcPr>
            <w:tcW w:w="918" w:type="dxa"/>
          </w:tcPr>
          <w:p w:rsidR="008917AD" w:rsidRPr="008B639F" w:rsidRDefault="008917AD" w:rsidP="00692158">
            <w:pPr>
              <w:rPr>
                <w:rFonts w:cs="Arial"/>
                <w:szCs w:val="24"/>
              </w:rPr>
            </w:pPr>
            <w:r w:rsidRPr="008B639F">
              <w:rPr>
                <w:rFonts w:cs="Arial"/>
                <w:szCs w:val="24"/>
              </w:rPr>
              <w:t>1</w:t>
            </w:r>
          </w:p>
        </w:tc>
        <w:tc>
          <w:tcPr>
            <w:tcW w:w="4140" w:type="dxa"/>
          </w:tcPr>
          <w:p w:rsidR="008917AD" w:rsidRPr="008B639F" w:rsidRDefault="008917AD" w:rsidP="00692158">
            <w:pPr>
              <w:rPr>
                <w:rFonts w:cs="Arial"/>
                <w:szCs w:val="24"/>
              </w:rPr>
            </w:pPr>
            <w:r w:rsidRPr="008B639F">
              <w:rPr>
                <w:rFonts w:cs="Arial"/>
                <w:szCs w:val="24"/>
              </w:rPr>
              <w:t>JUA EC Meeting</w:t>
            </w:r>
          </w:p>
        </w:tc>
        <w:tc>
          <w:tcPr>
            <w:tcW w:w="2610" w:type="dxa"/>
          </w:tcPr>
          <w:p w:rsidR="008917AD" w:rsidRPr="008B639F" w:rsidRDefault="008917AD" w:rsidP="00692158">
            <w:pPr>
              <w:rPr>
                <w:rFonts w:cs="Arial"/>
                <w:szCs w:val="24"/>
              </w:rPr>
            </w:pPr>
            <w:r w:rsidRPr="008B639F">
              <w:rPr>
                <w:rFonts w:cs="Arial"/>
                <w:szCs w:val="24"/>
              </w:rPr>
              <w:t>3</w:t>
            </w:r>
            <w:r w:rsidRPr="008B639F">
              <w:rPr>
                <w:rFonts w:cs="Arial"/>
                <w:szCs w:val="24"/>
                <w:vertAlign w:val="superscript"/>
              </w:rPr>
              <w:t>rd</w:t>
            </w:r>
            <w:r w:rsidRPr="008B639F">
              <w:rPr>
                <w:rFonts w:cs="Arial"/>
                <w:szCs w:val="24"/>
              </w:rPr>
              <w:t xml:space="preserve"> April 2021</w:t>
            </w:r>
          </w:p>
        </w:tc>
        <w:tc>
          <w:tcPr>
            <w:tcW w:w="1577" w:type="dxa"/>
          </w:tcPr>
          <w:p w:rsidR="008917AD" w:rsidRPr="008B639F" w:rsidRDefault="008917AD" w:rsidP="00692158">
            <w:pPr>
              <w:rPr>
                <w:rFonts w:cs="Arial"/>
                <w:szCs w:val="24"/>
              </w:rPr>
            </w:pPr>
            <w:r w:rsidRPr="008B639F">
              <w:rPr>
                <w:rFonts w:cs="Arial"/>
                <w:szCs w:val="24"/>
              </w:rPr>
              <w:t>Kyrgyzstan</w:t>
            </w:r>
          </w:p>
        </w:tc>
      </w:tr>
      <w:tr w:rsidR="008917AD" w:rsidRPr="008B639F" w:rsidTr="00692158">
        <w:tc>
          <w:tcPr>
            <w:tcW w:w="918" w:type="dxa"/>
          </w:tcPr>
          <w:p w:rsidR="008917AD" w:rsidRPr="008B639F" w:rsidRDefault="008917AD" w:rsidP="00692158">
            <w:pPr>
              <w:rPr>
                <w:rFonts w:cs="Arial"/>
                <w:szCs w:val="24"/>
              </w:rPr>
            </w:pPr>
            <w:r w:rsidRPr="008B639F">
              <w:rPr>
                <w:rFonts w:cs="Arial"/>
                <w:szCs w:val="24"/>
              </w:rPr>
              <w:t>2</w:t>
            </w:r>
          </w:p>
        </w:tc>
        <w:tc>
          <w:tcPr>
            <w:tcW w:w="4140" w:type="dxa"/>
          </w:tcPr>
          <w:p w:rsidR="008917AD" w:rsidRPr="008B639F" w:rsidRDefault="008917AD" w:rsidP="00692158">
            <w:pPr>
              <w:rPr>
                <w:rFonts w:cs="Arial"/>
                <w:szCs w:val="24"/>
              </w:rPr>
            </w:pPr>
            <w:r w:rsidRPr="008B639F">
              <w:rPr>
                <w:rFonts w:cs="Arial"/>
                <w:szCs w:val="24"/>
              </w:rPr>
              <w:t xml:space="preserve">JUA Congress </w:t>
            </w:r>
          </w:p>
        </w:tc>
        <w:tc>
          <w:tcPr>
            <w:tcW w:w="2610" w:type="dxa"/>
          </w:tcPr>
          <w:p w:rsidR="008917AD" w:rsidRPr="008B639F" w:rsidRDefault="008917AD" w:rsidP="00692158">
            <w:pPr>
              <w:rPr>
                <w:rFonts w:cs="Arial"/>
                <w:szCs w:val="24"/>
              </w:rPr>
            </w:pPr>
            <w:r w:rsidRPr="008B639F">
              <w:rPr>
                <w:rFonts w:cs="Arial"/>
                <w:szCs w:val="24"/>
              </w:rPr>
              <w:t>4</w:t>
            </w:r>
            <w:r w:rsidRPr="008B639F">
              <w:rPr>
                <w:rFonts w:cs="Arial"/>
                <w:szCs w:val="24"/>
                <w:vertAlign w:val="superscript"/>
              </w:rPr>
              <w:t>th</w:t>
            </w:r>
            <w:r w:rsidRPr="008B639F">
              <w:rPr>
                <w:rFonts w:cs="Arial"/>
                <w:szCs w:val="24"/>
              </w:rPr>
              <w:t xml:space="preserve"> April 2021</w:t>
            </w:r>
          </w:p>
        </w:tc>
        <w:tc>
          <w:tcPr>
            <w:tcW w:w="1577" w:type="dxa"/>
          </w:tcPr>
          <w:p w:rsidR="008917AD" w:rsidRPr="008B639F" w:rsidRDefault="008917AD" w:rsidP="00692158">
            <w:pPr>
              <w:rPr>
                <w:rFonts w:cs="Arial"/>
                <w:szCs w:val="24"/>
              </w:rPr>
            </w:pPr>
            <w:r w:rsidRPr="008B639F">
              <w:rPr>
                <w:rFonts w:cs="Arial"/>
                <w:szCs w:val="24"/>
              </w:rPr>
              <w:t>Kyrgyzstan</w:t>
            </w:r>
          </w:p>
        </w:tc>
      </w:tr>
      <w:tr w:rsidR="008917AD" w:rsidRPr="008B639F" w:rsidTr="00692158">
        <w:tc>
          <w:tcPr>
            <w:tcW w:w="918" w:type="dxa"/>
          </w:tcPr>
          <w:p w:rsidR="008917AD" w:rsidRPr="008B639F" w:rsidRDefault="008917AD" w:rsidP="00692158">
            <w:pPr>
              <w:rPr>
                <w:rFonts w:cs="Arial"/>
                <w:szCs w:val="24"/>
              </w:rPr>
            </w:pPr>
            <w:r w:rsidRPr="008B639F">
              <w:rPr>
                <w:rFonts w:cs="Arial"/>
                <w:szCs w:val="24"/>
              </w:rPr>
              <w:t>3</w:t>
            </w:r>
          </w:p>
        </w:tc>
        <w:tc>
          <w:tcPr>
            <w:tcW w:w="4140" w:type="dxa"/>
          </w:tcPr>
          <w:p w:rsidR="008917AD" w:rsidRPr="008B639F" w:rsidRDefault="008917AD" w:rsidP="00692158">
            <w:pPr>
              <w:rPr>
                <w:rFonts w:cs="Arial"/>
                <w:szCs w:val="24"/>
              </w:rPr>
            </w:pPr>
            <w:r w:rsidRPr="008B639F">
              <w:rPr>
                <w:rFonts w:cs="Arial"/>
                <w:szCs w:val="24"/>
              </w:rPr>
              <w:t xml:space="preserve">Asian Judo Championships </w:t>
            </w:r>
          </w:p>
        </w:tc>
        <w:tc>
          <w:tcPr>
            <w:tcW w:w="2610" w:type="dxa"/>
          </w:tcPr>
          <w:p w:rsidR="008917AD" w:rsidRPr="008B639F" w:rsidRDefault="008917AD" w:rsidP="00692158">
            <w:pPr>
              <w:rPr>
                <w:rFonts w:cs="Arial"/>
                <w:szCs w:val="24"/>
              </w:rPr>
            </w:pPr>
            <w:r w:rsidRPr="008B639F">
              <w:rPr>
                <w:rFonts w:cs="Arial"/>
                <w:szCs w:val="24"/>
              </w:rPr>
              <w:t>6</w:t>
            </w:r>
            <w:r w:rsidRPr="008B639F">
              <w:rPr>
                <w:rFonts w:cs="Arial"/>
                <w:szCs w:val="24"/>
                <w:vertAlign w:val="superscript"/>
              </w:rPr>
              <w:t>th</w:t>
            </w:r>
            <w:r w:rsidRPr="008B639F">
              <w:rPr>
                <w:rFonts w:cs="Arial"/>
                <w:szCs w:val="24"/>
              </w:rPr>
              <w:t xml:space="preserve"> – 9</w:t>
            </w:r>
            <w:r w:rsidRPr="008B639F">
              <w:rPr>
                <w:rFonts w:cs="Arial"/>
                <w:szCs w:val="24"/>
                <w:vertAlign w:val="superscript"/>
              </w:rPr>
              <w:t>th</w:t>
            </w:r>
            <w:r w:rsidRPr="008B639F">
              <w:rPr>
                <w:rFonts w:cs="Arial"/>
                <w:szCs w:val="24"/>
              </w:rPr>
              <w:t xml:space="preserve"> April 2021</w:t>
            </w:r>
          </w:p>
        </w:tc>
        <w:tc>
          <w:tcPr>
            <w:tcW w:w="1577" w:type="dxa"/>
          </w:tcPr>
          <w:p w:rsidR="008917AD" w:rsidRPr="008B639F" w:rsidRDefault="008917AD" w:rsidP="00692158">
            <w:pPr>
              <w:rPr>
                <w:rFonts w:cs="Arial"/>
                <w:szCs w:val="24"/>
              </w:rPr>
            </w:pPr>
            <w:r w:rsidRPr="008B639F">
              <w:rPr>
                <w:rFonts w:cs="Arial"/>
                <w:szCs w:val="24"/>
              </w:rPr>
              <w:t>Kyrgyzstan</w:t>
            </w:r>
          </w:p>
        </w:tc>
      </w:tr>
      <w:tr w:rsidR="008917AD" w:rsidRPr="008B639F" w:rsidTr="00692158">
        <w:tc>
          <w:tcPr>
            <w:tcW w:w="918" w:type="dxa"/>
          </w:tcPr>
          <w:p w:rsidR="008917AD" w:rsidRPr="008B639F" w:rsidRDefault="008917AD" w:rsidP="00692158">
            <w:pPr>
              <w:rPr>
                <w:rFonts w:cs="Arial"/>
                <w:szCs w:val="24"/>
              </w:rPr>
            </w:pPr>
            <w:r w:rsidRPr="008B639F">
              <w:rPr>
                <w:rFonts w:cs="Arial"/>
                <w:szCs w:val="24"/>
              </w:rPr>
              <w:t>4</w:t>
            </w:r>
          </w:p>
        </w:tc>
        <w:tc>
          <w:tcPr>
            <w:tcW w:w="4140" w:type="dxa"/>
          </w:tcPr>
          <w:p w:rsidR="008917AD" w:rsidRPr="008B639F" w:rsidRDefault="008917AD" w:rsidP="00692158">
            <w:pPr>
              <w:rPr>
                <w:rFonts w:cs="Arial"/>
                <w:szCs w:val="24"/>
              </w:rPr>
            </w:pPr>
            <w:r w:rsidRPr="008B639F">
              <w:rPr>
                <w:rFonts w:cs="Arial"/>
                <w:szCs w:val="24"/>
              </w:rPr>
              <w:t xml:space="preserve">Asian Cadet Judo Championships </w:t>
            </w:r>
          </w:p>
        </w:tc>
        <w:tc>
          <w:tcPr>
            <w:tcW w:w="2610" w:type="dxa"/>
          </w:tcPr>
          <w:p w:rsidR="008917AD" w:rsidRPr="008B639F" w:rsidRDefault="008917AD" w:rsidP="00692158">
            <w:pPr>
              <w:rPr>
                <w:rFonts w:cs="Arial"/>
                <w:szCs w:val="24"/>
              </w:rPr>
            </w:pPr>
            <w:r w:rsidRPr="008B639F">
              <w:rPr>
                <w:rFonts w:cs="Arial"/>
                <w:szCs w:val="24"/>
              </w:rPr>
              <w:t>1</w:t>
            </w:r>
            <w:r w:rsidRPr="008B639F">
              <w:rPr>
                <w:rFonts w:cs="Arial"/>
                <w:szCs w:val="24"/>
                <w:vertAlign w:val="superscript"/>
              </w:rPr>
              <w:t>st</w:t>
            </w:r>
            <w:r w:rsidRPr="008B639F">
              <w:rPr>
                <w:rFonts w:cs="Arial"/>
                <w:szCs w:val="24"/>
              </w:rPr>
              <w:t xml:space="preserve"> to 3</w:t>
            </w:r>
            <w:r w:rsidRPr="008B639F">
              <w:rPr>
                <w:rFonts w:cs="Arial"/>
                <w:szCs w:val="24"/>
                <w:vertAlign w:val="superscript"/>
              </w:rPr>
              <w:t>rd</w:t>
            </w:r>
            <w:r w:rsidRPr="008B639F">
              <w:rPr>
                <w:rFonts w:cs="Arial"/>
                <w:szCs w:val="24"/>
              </w:rPr>
              <w:t xml:space="preserve"> Dec. 2021</w:t>
            </w:r>
          </w:p>
        </w:tc>
        <w:tc>
          <w:tcPr>
            <w:tcW w:w="1577" w:type="dxa"/>
          </w:tcPr>
          <w:p w:rsidR="008917AD" w:rsidRPr="008B639F" w:rsidRDefault="008917AD" w:rsidP="00692158">
            <w:pPr>
              <w:rPr>
                <w:rFonts w:cs="Arial"/>
                <w:szCs w:val="24"/>
              </w:rPr>
            </w:pPr>
            <w:r w:rsidRPr="008B639F">
              <w:rPr>
                <w:rFonts w:cs="Arial"/>
                <w:szCs w:val="24"/>
              </w:rPr>
              <w:t xml:space="preserve">Lebanon </w:t>
            </w:r>
          </w:p>
        </w:tc>
      </w:tr>
      <w:tr w:rsidR="008917AD" w:rsidRPr="008B639F" w:rsidTr="00692158">
        <w:tc>
          <w:tcPr>
            <w:tcW w:w="918" w:type="dxa"/>
          </w:tcPr>
          <w:p w:rsidR="008917AD" w:rsidRPr="008B639F" w:rsidRDefault="008917AD" w:rsidP="00692158">
            <w:pPr>
              <w:rPr>
                <w:rFonts w:cs="Arial"/>
                <w:szCs w:val="24"/>
              </w:rPr>
            </w:pPr>
            <w:r w:rsidRPr="008B639F">
              <w:rPr>
                <w:rFonts w:cs="Arial"/>
                <w:szCs w:val="24"/>
              </w:rPr>
              <w:t>5</w:t>
            </w:r>
          </w:p>
        </w:tc>
        <w:tc>
          <w:tcPr>
            <w:tcW w:w="4140" w:type="dxa"/>
          </w:tcPr>
          <w:p w:rsidR="008917AD" w:rsidRPr="008B639F" w:rsidRDefault="008917AD" w:rsidP="00692158">
            <w:pPr>
              <w:rPr>
                <w:rFonts w:cs="Arial"/>
                <w:szCs w:val="24"/>
              </w:rPr>
            </w:pPr>
            <w:r w:rsidRPr="008B639F">
              <w:rPr>
                <w:rFonts w:cs="Arial"/>
                <w:szCs w:val="24"/>
              </w:rPr>
              <w:t>Asian Junior Judo Championships</w:t>
            </w:r>
          </w:p>
        </w:tc>
        <w:tc>
          <w:tcPr>
            <w:tcW w:w="2610" w:type="dxa"/>
          </w:tcPr>
          <w:p w:rsidR="008917AD" w:rsidRPr="008B639F" w:rsidRDefault="008917AD" w:rsidP="00692158">
            <w:pPr>
              <w:rPr>
                <w:rFonts w:cs="Arial"/>
                <w:szCs w:val="24"/>
              </w:rPr>
            </w:pPr>
            <w:r w:rsidRPr="008B639F">
              <w:rPr>
                <w:rFonts w:cs="Arial"/>
                <w:szCs w:val="24"/>
              </w:rPr>
              <w:t>4</w:t>
            </w:r>
            <w:r w:rsidRPr="008B639F">
              <w:rPr>
                <w:rFonts w:cs="Arial"/>
                <w:szCs w:val="24"/>
                <w:vertAlign w:val="superscript"/>
              </w:rPr>
              <w:t>th</w:t>
            </w:r>
            <w:r w:rsidRPr="008B639F">
              <w:rPr>
                <w:rFonts w:cs="Arial"/>
                <w:szCs w:val="24"/>
              </w:rPr>
              <w:t xml:space="preserve"> to 5</w:t>
            </w:r>
            <w:r w:rsidRPr="008B639F">
              <w:rPr>
                <w:rFonts w:cs="Arial"/>
                <w:szCs w:val="24"/>
                <w:vertAlign w:val="superscript"/>
              </w:rPr>
              <w:t>th</w:t>
            </w:r>
            <w:r w:rsidRPr="008B639F">
              <w:rPr>
                <w:rFonts w:cs="Arial"/>
                <w:szCs w:val="24"/>
              </w:rPr>
              <w:t xml:space="preserve"> Dec. 2021</w:t>
            </w:r>
          </w:p>
        </w:tc>
        <w:tc>
          <w:tcPr>
            <w:tcW w:w="1577" w:type="dxa"/>
          </w:tcPr>
          <w:p w:rsidR="008917AD" w:rsidRPr="008B639F" w:rsidRDefault="008917AD" w:rsidP="00692158">
            <w:pPr>
              <w:rPr>
                <w:rFonts w:cs="Arial"/>
                <w:szCs w:val="24"/>
              </w:rPr>
            </w:pPr>
            <w:r w:rsidRPr="008B639F">
              <w:rPr>
                <w:rFonts w:cs="Arial"/>
                <w:szCs w:val="24"/>
              </w:rPr>
              <w:t>Lebanon</w:t>
            </w:r>
          </w:p>
        </w:tc>
      </w:tr>
      <w:tr w:rsidR="008917AD" w:rsidRPr="008B639F" w:rsidTr="00692158">
        <w:tc>
          <w:tcPr>
            <w:tcW w:w="918" w:type="dxa"/>
          </w:tcPr>
          <w:p w:rsidR="008917AD" w:rsidRPr="008B639F" w:rsidRDefault="008917AD" w:rsidP="00692158">
            <w:pPr>
              <w:rPr>
                <w:rFonts w:cs="Arial"/>
                <w:szCs w:val="24"/>
              </w:rPr>
            </w:pPr>
            <w:r w:rsidRPr="008B639F">
              <w:rPr>
                <w:rFonts w:cs="Arial"/>
                <w:szCs w:val="24"/>
              </w:rPr>
              <w:t>6</w:t>
            </w:r>
          </w:p>
        </w:tc>
        <w:tc>
          <w:tcPr>
            <w:tcW w:w="4140" w:type="dxa"/>
          </w:tcPr>
          <w:p w:rsidR="008917AD" w:rsidRPr="008B639F" w:rsidRDefault="008917AD" w:rsidP="00692158">
            <w:pPr>
              <w:rPr>
                <w:rFonts w:cs="Arial"/>
                <w:szCs w:val="24"/>
              </w:rPr>
            </w:pPr>
            <w:r w:rsidRPr="008B639F">
              <w:rPr>
                <w:rFonts w:cs="Arial"/>
                <w:szCs w:val="24"/>
              </w:rPr>
              <w:t xml:space="preserve">Asian Cadet Judo Championships </w:t>
            </w:r>
          </w:p>
        </w:tc>
        <w:tc>
          <w:tcPr>
            <w:tcW w:w="2610" w:type="dxa"/>
          </w:tcPr>
          <w:p w:rsidR="008917AD" w:rsidRPr="008B639F" w:rsidRDefault="008917AD" w:rsidP="00692158">
            <w:pPr>
              <w:rPr>
                <w:rFonts w:cs="Arial"/>
                <w:szCs w:val="24"/>
              </w:rPr>
            </w:pPr>
            <w:r w:rsidRPr="008B639F">
              <w:rPr>
                <w:rFonts w:cs="Arial"/>
                <w:szCs w:val="24"/>
              </w:rPr>
              <w:t>18</w:t>
            </w:r>
            <w:r w:rsidRPr="008B639F">
              <w:rPr>
                <w:rFonts w:cs="Arial"/>
                <w:szCs w:val="24"/>
                <w:vertAlign w:val="superscript"/>
              </w:rPr>
              <w:t>th</w:t>
            </w:r>
            <w:r w:rsidRPr="008B639F">
              <w:rPr>
                <w:rFonts w:cs="Arial"/>
                <w:szCs w:val="24"/>
              </w:rPr>
              <w:t xml:space="preserve"> to 19</w:t>
            </w:r>
            <w:r w:rsidRPr="008B639F">
              <w:rPr>
                <w:rFonts w:cs="Arial"/>
                <w:szCs w:val="24"/>
                <w:vertAlign w:val="superscript"/>
              </w:rPr>
              <w:t>th</w:t>
            </w:r>
            <w:r w:rsidRPr="008B639F">
              <w:rPr>
                <w:rFonts w:cs="Arial"/>
                <w:szCs w:val="24"/>
              </w:rPr>
              <w:t xml:space="preserve"> July 2022</w:t>
            </w:r>
          </w:p>
        </w:tc>
        <w:tc>
          <w:tcPr>
            <w:tcW w:w="1577" w:type="dxa"/>
          </w:tcPr>
          <w:p w:rsidR="008917AD" w:rsidRPr="008B639F" w:rsidRDefault="008917AD" w:rsidP="00692158">
            <w:pPr>
              <w:rPr>
                <w:rFonts w:cs="Arial"/>
                <w:szCs w:val="24"/>
              </w:rPr>
            </w:pPr>
            <w:r w:rsidRPr="008B639F">
              <w:rPr>
                <w:rFonts w:cs="Arial"/>
                <w:szCs w:val="24"/>
              </w:rPr>
              <w:t>Thailand</w:t>
            </w:r>
          </w:p>
        </w:tc>
      </w:tr>
      <w:tr w:rsidR="008917AD" w:rsidRPr="008B639F" w:rsidTr="00692158">
        <w:tc>
          <w:tcPr>
            <w:tcW w:w="918" w:type="dxa"/>
          </w:tcPr>
          <w:p w:rsidR="008917AD" w:rsidRPr="008B639F" w:rsidRDefault="008917AD" w:rsidP="00692158">
            <w:pPr>
              <w:rPr>
                <w:rFonts w:cs="Arial"/>
                <w:szCs w:val="24"/>
              </w:rPr>
            </w:pPr>
            <w:r w:rsidRPr="008B639F">
              <w:rPr>
                <w:rFonts w:cs="Arial"/>
                <w:szCs w:val="24"/>
              </w:rPr>
              <w:t>7</w:t>
            </w:r>
          </w:p>
        </w:tc>
        <w:tc>
          <w:tcPr>
            <w:tcW w:w="4140" w:type="dxa"/>
          </w:tcPr>
          <w:p w:rsidR="008917AD" w:rsidRPr="008B639F" w:rsidRDefault="008917AD" w:rsidP="00692158">
            <w:pPr>
              <w:rPr>
                <w:rFonts w:cs="Arial"/>
                <w:szCs w:val="24"/>
              </w:rPr>
            </w:pPr>
            <w:r w:rsidRPr="008B639F">
              <w:rPr>
                <w:rFonts w:cs="Arial"/>
                <w:szCs w:val="24"/>
              </w:rPr>
              <w:t xml:space="preserve">Asian Junior Judo Championships </w:t>
            </w:r>
          </w:p>
        </w:tc>
        <w:tc>
          <w:tcPr>
            <w:tcW w:w="2610" w:type="dxa"/>
          </w:tcPr>
          <w:p w:rsidR="008917AD" w:rsidRPr="008B639F" w:rsidRDefault="008917AD" w:rsidP="00692158">
            <w:pPr>
              <w:rPr>
                <w:rFonts w:cs="Arial"/>
                <w:szCs w:val="24"/>
              </w:rPr>
            </w:pPr>
            <w:r w:rsidRPr="008B639F">
              <w:rPr>
                <w:rFonts w:cs="Arial"/>
                <w:szCs w:val="24"/>
              </w:rPr>
              <w:t>20</w:t>
            </w:r>
            <w:r w:rsidRPr="008B639F">
              <w:rPr>
                <w:rFonts w:cs="Arial"/>
                <w:szCs w:val="24"/>
                <w:vertAlign w:val="superscript"/>
              </w:rPr>
              <w:t>th</w:t>
            </w:r>
            <w:r w:rsidRPr="008B639F">
              <w:rPr>
                <w:rFonts w:cs="Arial"/>
                <w:szCs w:val="24"/>
              </w:rPr>
              <w:t xml:space="preserve"> to 21</w:t>
            </w:r>
            <w:r w:rsidRPr="008B639F">
              <w:rPr>
                <w:rFonts w:cs="Arial"/>
                <w:szCs w:val="24"/>
                <w:vertAlign w:val="superscript"/>
              </w:rPr>
              <w:t>st</w:t>
            </w:r>
            <w:r w:rsidRPr="008B639F">
              <w:rPr>
                <w:rFonts w:cs="Arial"/>
                <w:szCs w:val="24"/>
              </w:rPr>
              <w:t xml:space="preserve"> July 2022</w:t>
            </w:r>
          </w:p>
        </w:tc>
        <w:tc>
          <w:tcPr>
            <w:tcW w:w="1577" w:type="dxa"/>
          </w:tcPr>
          <w:p w:rsidR="008917AD" w:rsidRPr="008B639F" w:rsidRDefault="008917AD" w:rsidP="00692158">
            <w:pPr>
              <w:rPr>
                <w:rFonts w:cs="Arial"/>
                <w:szCs w:val="24"/>
              </w:rPr>
            </w:pPr>
            <w:r w:rsidRPr="008B639F">
              <w:rPr>
                <w:rFonts w:cs="Arial"/>
                <w:szCs w:val="24"/>
              </w:rPr>
              <w:t xml:space="preserve">Thailand </w:t>
            </w:r>
          </w:p>
        </w:tc>
      </w:tr>
      <w:tr w:rsidR="008917AD" w:rsidRPr="008B639F" w:rsidTr="00692158">
        <w:tc>
          <w:tcPr>
            <w:tcW w:w="918" w:type="dxa"/>
          </w:tcPr>
          <w:p w:rsidR="008917AD" w:rsidRPr="008B639F" w:rsidRDefault="008917AD" w:rsidP="00692158">
            <w:pPr>
              <w:rPr>
                <w:rFonts w:cs="Arial"/>
                <w:szCs w:val="24"/>
              </w:rPr>
            </w:pPr>
            <w:r w:rsidRPr="008B639F">
              <w:rPr>
                <w:rFonts w:cs="Arial"/>
                <w:szCs w:val="24"/>
              </w:rPr>
              <w:t>8</w:t>
            </w:r>
          </w:p>
        </w:tc>
        <w:tc>
          <w:tcPr>
            <w:tcW w:w="4140" w:type="dxa"/>
          </w:tcPr>
          <w:p w:rsidR="008917AD" w:rsidRPr="008B639F" w:rsidRDefault="008917AD" w:rsidP="00692158">
            <w:pPr>
              <w:rPr>
                <w:rFonts w:cs="Arial"/>
                <w:szCs w:val="24"/>
              </w:rPr>
            </w:pPr>
            <w:r w:rsidRPr="008B639F">
              <w:rPr>
                <w:rFonts w:cs="Arial"/>
                <w:szCs w:val="24"/>
              </w:rPr>
              <w:t>JUA EC Meeting</w:t>
            </w:r>
          </w:p>
        </w:tc>
        <w:tc>
          <w:tcPr>
            <w:tcW w:w="2610" w:type="dxa"/>
          </w:tcPr>
          <w:p w:rsidR="008917AD" w:rsidRPr="008B639F" w:rsidRDefault="008917AD" w:rsidP="00692158">
            <w:pPr>
              <w:rPr>
                <w:rFonts w:cs="Arial"/>
                <w:szCs w:val="24"/>
              </w:rPr>
            </w:pPr>
            <w:r w:rsidRPr="008B639F">
              <w:rPr>
                <w:rFonts w:cs="Arial"/>
                <w:szCs w:val="24"/>
              </w:rPr>
              <w:t>2</w:t>
            </w:r>
            <w:r w:rsidRPr="008B639F">
              <w:rPr>
                <w:rFonts w:cs="Arial"/>
                <w:szCs w:val="24"/>
                <w:vertAlign w:val="superscript"/>
              </w:rPr>
              <w:t>nd</w:t>
            </w:r>
            <w:r w:rsidRPr="008B639F">
              <w:rPr>
                <w:rFonts w:cs="Arial"/>
                <w:szCs w:val="24"/>
              </w:rPr>
              <w:t xml:space="preserve"> Aug., 2022</w:t>
            </w:r>
          </w:p>
        </w:tc>
        <w:tc>
          <w:tcPr>
            <w:tcW w:w="1577" w:type="dxa"/>
          </w:tcPr>
          <w:p w:rsidR="008917AD" w:rsidRPr="008B639F" w:rsidRDefault="008917AD" w:rsidP="00692158">
            <w:pPr>
              <w:rPr>
                <w:rFonts w:cs="Arial"/>
                <w:szCs w:val="24"/>
              </w:rPr>
            </w:pPr>
            <w:r w:rsidRPr="008B639F">
              <w:rPr>
                <w:rFonts w:cs="Arial"/>
                <w:szCs w:val="24"/>
              </w:rPr>
              <w:t>Kazakhstan</w:t>
            </w:r>
          </w:p>
        </w:tc>
      </w:tr>
      <w:tr w:rsidR="008917AD" w:rsidRPr="008B639F" w:rsidTr="00692158">
        <w:tc>
          <w:tcPr>
            <w:tcW w:w="918" w:type="dxa"/>
          </w:tcPr>
          <w:p w:rsidR="008917AD" w:rsidRPr="008B639F" w:rsidRDefault="008917AD" w:rsidP="00692158">
            <w:pPr>
              <w:rPr>
                <w:rFonts w:cs="Arial"/>
                <w:szCs w:val="24"/>
              </w:rPr>
            </w:pPr>
            <w:r w:rsidRPr="008B639F">
              <w:rPr>
                <w:rFonts w:cs="Arial"/>
                <w:szCs w:val="24"/>
              </w:rPr>
              <w:t>9</w:t>
            </w:r>
          </w:p>
        </w:tc>
        <w:tc>
          <w:tcPr>
            <w:tcW w:w="4140" w:type="dxa"/>
          </w:tcPr>
          <w:p w:rsidR="008917AD" w:rsidRPr="008B639F" w:rsidRDefault="008917AD" w:rsidP="00692158">
            <w:pPr>
              <w:rPr>
                <w:rFonts w:cs="Arial"/>
                <w:szCs w:val="24"/>
              </w:rPr>
            </w:pPr>
            <w:r w:rsidRPr="008B639F">
              <w:rPr>
                <w:rFonts w:cs="Arial"/>
                <w:szCs w:val="24"/>
              </w:rPr>
              <w:t xml:space="preserve">Asian Judo Championships </w:t>
            </w:r>
          </w:p>
        </w:tc>
        <w:tc>
          <w:tcPr>
            <w:tcW w:w="2610" w:type="dxa"/>
          </w:tcPr>
          <w:p w:rsidR="008917AD" w:rsidRPr="008B639F" w:rsidRDefault="008917AD" w:rsidP="00692158">
            <w:pPr>
              <w:rPr>
                <w:rFonts w:cs="Arial"/>
                <w:szCs w:val="24"/>
              </w:rPr>
            </w:pPr>
            <w:r w:rsidRPr="008B639F">
              <w:rPr>
                <w:rFonts w:cs="Arial"/>
                <w:szCs w:val="24"/>
              </w:rPr>
              <w:t>4</w:t>
            </w:r>
            <w:r w:rsidRPr="008B639F">
              <w:rPr>
                <w:rFonts w:cs="Arial"/>
                <w:szCs w:val="24"/>
                <w:vertAlign w:val="superscript"/>
              </w:rPr>
              <w:t>th</w:t>
            </w:r>
            <w:r w:rsidRPr="008B639F">
              <w:rPr>
                <w:rFonts w:cs="Arial"/>
                <w:szCs w:val="24"/>
              </w:rPr>
              <w:t xml:space="preserve"> to 7</w:t>
            </w:r>
            <w:r w:rsidRPr="008B639F">
              <w:rPr>
                <w:rFonts w:cs="Arial"/>
                <w:szCs w:val="24"/>
                <w:vertAlign w:val="superscript"/>
              </w:rPr>
              <w:t>th</w:t>
            </w:r>
            <w:r w:rsidRPr="008B639F">
              <w:rPr>
                <w:rFonts w:cs="Arial"/>
                <w:szCs w:val="24"/>
              </w:rPr>
              <w:t xml:space="preserve"> Aug., 2022</w:t>
            </w:r>
          </w:p>
        </w:tc>
        <w:tc>
          <w:tcPr>
            <w:tcW w:w="1577" w:type="dxa"/>
          </w:tcPr>
          <w:p w:rsidR="008917AD" w:rsidRPr="008B639F" w:rsidRDefault="008917AD" w:rsidP="00692158">
            <w:pPr>
              <w:rPr>
                <w:rFonts w:cs="Arial"/>
                <w:szCs w:val="24"/>
              </w:rPr>
            </w:pPr>
            <w:r w:rsidRPr="008B639F">
              <w:rPr>
                <w:rFonts w:cs="Arial"/>
                <w:szCs w:val="24"/>
              </w:rPr>
              <w:t>Kazakhstan</w:t>
            </w:r>
          </w:p>
        </w:tc>
      </w:tr>
    </w:tbl>
    <w:p w:rsidR="008917AD" w:rsidRPr="008B639F" w:rsidRDefault="008917AD" w:rsidP="008917AD">
      <w:r w:rsidRPr="008B639F">
        <w:t xml:space="preserve"> </w:t>
      </w:r>
    </w:p>
    <w:p w:rsidR="008917AD" w:rsidRPr="008B639F" w:rsidRDefault="008917AD" w:rsidP="008917AD">
      <w:pPr>
        <w:jc w:val="both"/>
      </w:pPr>
      <w:r w:rsidRPr="008B639F">
        <w:t xml:space="preserve">In addition to the above Tokyo Olympic Games, 2020 and IJF ranking events were also held successfully in Asia. </w:t>
      </w:r>
    </w:p>
    <w:p w:rsidR="008917AD" w:rsidRPr="008B639F" w:rsidRDefault="008917AD" w:rsidP="008917AD"/>
    <w:p w:rsidR="008917AD" w:rsidRPr="008B639F" w:rsidRDefault="008917AD" w:rsidP="008917AD">
      <w:pPr>
        <w:jc w:val="both"/>
      </w:pPr>
      <w:r w:rsidRPr="008B639F">
        <w:t xml:space="preserve">I would also like to inform that JUA successfully conducted Refereeing Seminars, Continental Referee Examinations, </w:t>
      </w:r>
      <w:proofErr w:type="gramStart"/>
      <w:r w:rsidRPr="008B639F">
        <w:t>JUA</w:t>
      </w:r>
      <w:proofErr w:type="gramEnd"/>
      <w:r w:rsidRPr="008B639F">
        <w:t xml:space="preserve"> </w:t>
      </w:r>
      <w:proofErr w:type="spellStart"/>
      <w:r w:rsidRPr="008B639F">
        <w:t>Organising</w:t>
      </w:r>
      <w:proofErr w:type="spellEnd"/>
      <w:r w:rsidRPr="008B639F">
        <w:t xml:space="preserve"> Seminars. I am thankful to Mr. Takao Kawaguchi, Head of Refereeing Director, Mr. </w:t>
      </w:r>
      <w:proofErr w:type="spellStart"/>
      <w:r w:rsidRPr="008B639F">
        <w:t>Che</w:t>
      </w:r>
      <w:proofErr w:type="spellEnd"/>
      <w:r w:rsidRPr="008B639F">
        <w:t xml:space="preserve"> Kuong Hon, Head Sports Director, and Mr. </w:t>
      </w:r>
      <w:proofErr w:type="spellStart"/>
      <w:r w:rsidRPr="008B639F">
        <w:t>Mohd</w:t>
      </w:r>
      <w:proofErr w:type="spellEnd"/>
      <w:r w:rsidRPr="008B639F">
        <w:t xml:space="preserve">. </w:t>
      </w:r>
      <w:proofErr w:type="spellStart"/>
      <w:r w:rsidRPr="008B639F">
        <w:t>Derakhshan</w:t>
      </w:r>
      <w:proofErr w:type="spellEnd"/>
      <w:r w:rsidRPr="008B639F">
        <w:t xml:space="preserve">, Head Education and </w:t>
      </w:r>
      <w:r w:rsidR="006565EF">
        <w:t>Coaching</w:t>
      </w:r>
      <w:r w:rsidRPr="008B639F">
        <w:t xml:space="preserve"> Director for their support and successful conduct of the Seminars</w:t>
      </w:r>
      <w:r w:rsidR="000D63D9">
        <w:t>,</w:t>
      </w:r>
      <w:r w:rsidRPr="008B639F">
        <w:t xml:space="preserve"> and Examinations. </w:t>
      </w:r>
    </w:p>
    <w:p w:rsidR="008917AD" w:rsidRPr="008B639F" w:rsidRDefault="008917AD" w:rsidP="008917AD">
      <w:pPr>
        <w:jc w:val="both"/>
      </w:pPr>
    </w:p>
    <w:p w:rsidR="008917AD" w:rsidRDefault="008917AD" w:rsidP="00FE2824">
      <w:pPr>
        <w:jc w:val="both"/>
      </w:pPr>
      <w:r w:rsidRPr="008B639F">
        <w:t>Hope to receive your support and co-operation in future also</w:t>
      </w:r>
      <w:r w:rsidR="000D63D9">
        <w:t xml:space="preserve">. </w:t>
      </w:r>
    </w:p>
    <w:p w:rsidR="000D63D9" w:rsidRPr="008B639F" w:rsidRDefault="000D63D9" w:rsidP="00FE2824">
      <w:pPr>
        <w:jc w:val="both"/>
      </w:pPr>
    </w:p>
    <w:p w:rsidR="008917AD" w:rsidRPr="000D63D9" w:rsidRDefault="00A70DEA" w:rsidP="00FE2824">
      <w:pPr>
        <w:jc w:val="both"/>
        <w:rPr>
          <w:b/>
          <w:bCs/>
        </w:rPr>
      </w:pPr>
      <w:r w:rsidRPr="000D63D9">
        <w:rPr>
          <w:b/>
          <w:bCs/>
        </w:rPr>
        <w:t>6-3. General Treasurer Report.</w:t>
      </w:r>
    </w:p>
    <w:p w:rsidR="008917AD" w:rsidRPr="008B639F" w:rsidRDefault="008917AD" w:rsidP="00FE2824">
      <w:pPr>
        <w:jc w:val="both"/>
      </w:pPr>
    </w:p>
    <w:p w:rsidR="008917AD" w:rsidRPr="008B639F" w:rsidRDefault="00A70DEA" w:rsidP="00FE2824">
      <w:pPr>
        <w:jc w:val="both"/>
      </w:pPr>
      <w:r w:rsidRPr="008B639F">
        <w:t xml:space="preserve">Ms. Amal H. Abu </w:t>
      </w:r>
      <w:proofErr w:type="spellStart"/>
      <w:r w:rsidRPr="008B639F">
        <w:t>Shallak</w:t>
      </w:r>
      <w:proofErr w:type="spellEnd"/>
      <w:r w:rsidRPr="008B639F">
        <w:t xml:space="preserve"> presented the following report:</w:t>
      </w:r>
    </w:p>
    <w:p w:rsidR="008917AD" w:rsidRPr="008B639F" w:rsidRDefault="008917AD" w:rsidP="00FE2824">
      <w:pPr>
        <w:jc w:val="both"/>
      </w:pPr>
    </w:p>
    <w:p w:rsidR="008917AD" w:rsidRPr="008B639F" w:rsidRDefault="008917AD" w:rsidP="008917AD">
      <w:pPr>
        <w:spacing w:after="160" w:line="259" w:lineRule="auto"/>
        <w:rPr>
          <w:rFonts w:eastAsia="Calibri"/>
        </w:rPr>
      </w:pPr>
      <w:r w:rsidRPr="008B639F">
        <w:rPr>
          <w:rFonts w:eastAsia="Calibri"/>
        </w:rPr>
        <w:t>“Dear Friends and Colleagues</w:t>
      </w:r>
    </w:p>
    <w:p w:rsidR="008917AD" w:rsidRPr="008B639F" w:rsidRDefault="008917AD" w:rsidP="008917AD">
      <w:pPr>
        <w:spacing w:after="160" w:line="259" w:lineRule="auto"/>
        <w:jc w:val="both"/>
        <w:rPr>
          <w:rFonts w:eastAsia="Calibri"/>
        </w:rPr>
      </w:pPr>
      <w:r w:rsidRPr="008B639F">
        <w:rPr>
          <w:rFonts w:eastAsia="Calibri"/>
        </w:rPr>
        <w:t xml:space="preserve">I would like to thank all the JUA members for their support and co-operation given to me for discharging my duties as General Treasurer, JUA. </w:t>
      </w:r>
    </w:p>
    <w:p w:rsidR="008917AD" w:rsidRPr="008B639F" w:rsidRDefault="008917AD" w:rsidP="0059123F">
      <w:pPr>
        <w:spacing w:after="160" w:line="259" w:lineRule="auto"/>
        <w:jc w:val="both"/>
      </w:pPr>
      <w:r w:rsidRPr="008B639F">
        <w:rPr>
          <w:rFonts w:eastAsia="Calibri"/>
        </w:rPr>
        <w:t xml:space="preserve">The Financial Accounts of JUA were approved in EC Meeting in </w:t>
      </w:r>
      <w:proofErr w:type="spellStart"/>
      <w:r w:rsidRPr="008B639F">
        <w:rPr>
          <w:rFonts w:eastAsia="Calibri"/>
        </w:rPr>
        <w:t>Nur</w:t>
      </w:r>
      <w:proofErr w:type="spellEnd"/>
      <w:r w:rsidRPr="008B639F">
        <w:rPr>
          <w:rFonts w:eastAsia="Calibri"/>
        </w:rPr>
        <w:t xml:space="preserve"> Sultan, Kazakhstan. </w:t>
      </w:r>
      <w:r w:rsidR="000D63D9">
        <w:rPr>
          <w:rFonts w:eastAsia="Calibri"/>
        </w:rPr>
        <w:t xml:space="preserve"> </w:t>
      </w:r>
      <w:r w:rsidR="00A70DEA" w:rsidRPr="008B639F">
        <w:t xml:space="preserve">Ms. Amal H. Abu </w:t>
      </w:r>
      <w:proofErr w:type="spellStart"/>
      <w:r w:rsidR="00A70DEA" w:rsidRPr="008B639F">
        <w:t>Shallak</w:t>
      </w:r>
      <w:proofErr w:type="spellEnd"/>
      <w:r w:rsidR="00A70DEA" w:rsidRPr="008B639F">
        <w:t xml:space="preserve"> further said the Audited Accounts for the last two years is already circulated to all. She requested for its scrutiny, and approval.                      </w:t>
      </w:r>
    </w:p>
    <w:p w:rsidR="00A70DEA" w:rsidRPr="008B639F" w:rsidRDefault="00A70DEA" w:rsidP="0059123F">
      <w:pPr>
        <w:jc w:val="both"/>
      </w:pPr>
      <w:r w:rsidRPr="000D63D9">
        <w:rPr>
          <w:b/>
          <w:bCs/>
        </w:rPr>
        <w:t>Decision:</w:t>
      </w:r>
      <w:r w:rsidRPr="008B639F">
        <w:t xml:space="preserve"> The Accounts of JUA for the years 2021 to 2023 were approved.</w:t>
      </w:r>
    </w:p>
    <w:p w:rsidR="00A70DEA" w:rsidRPr="008B639F" w:rsidRDefault="00A70DEA" w:rsidP="0059123F">
      <w:pPr>
        <w:jc w:val="both"/>
      </w:pPr>
    </w:p>
    <w:p w:rsidR="00832102" w:rsidRPr="000D63D9" w:rsidRDefault="00A70DEA" w:rsidP="0059123F">
      <w:pPr>
        <w:jc w:val="both"/>
        <w:rPr>
          <w:b/>
          <w:bCs/>
        </w:rPr>
      </w:pPr>
      <w:r w:rsidRPr="000D63D9">
        <w:rPr>
          <w:b/>
          <w:bCs/>
        </w:rPr>
        <w:t xml:space="preserve">6-4. </w:t>
      </w:r>
      <w:r w:rsidR="00832102" w:rsidRPr="000D63D9">
        <w:rPr>
          <w:b/>
          <w:bCs/>
        </w:rPr>
        <w:t xml:space="preserve">Refereeing Director Report </w:t>
      </w:r>
    </w:p>
    <w:p w:rsidR="00832102" w:rsidRPr="008B639F" w:rsidRDefault="00832102" w:rsidP="0059123F">
      <w:pPr>
        <w:jc w:val="both"/>
      </w:pPr>
    </w:p>
    <w:p w:rsidR="00832102" w:rsidRPr="008B639F" w:rsidRDefault="00A70DEA" w:rsidP="0059123F">
      <w:pPr>
        <w:jc w:val="both"/>
      </w:pPr>
      <w:r w:rsidRPr="008B639F">
        <w:t xml:space="preserve">Mr. </w:t>
      </w:r>
      <w:proofErr w:type="spellStart"/>
      <w:r w:rsidRPr="008B639F">
        <w:t>Mukesh</w:t>
      </w:r>
      <w:proofErr w:type="spellEnd"/>
      <w:r w:rsidRPr="008B639F">
        <w:t xml:space="preserve"> Kumar explained that Mr. Kawaguchi could not attend the JUA Congress due to his pre occupation. He has sent his report just 4-5 days back to the General Secretary, JUA, explaining the participation of the Refereeing Commission in various events, and exams held in Asia.        </w:t>
      </w:r>
    </w:p>
    <w:p w:rsidR="00832102" w:rsidRPr="008B639F" w:rsidRDefault="00832102" w:rsidP="0059123F">
      <w:pPr>
        <w:jc w:val="both"/>
      </w:pPr>
    </w:p>
    <w:p w:rsidR="00832102" w:rsidRPr="000D63D9" w:rsidRDefault="00A70DEA" w:rsidP="0059123F">
      <w:pPr>
        <w:jc w:val="both"/>
        <w:rPr>
          <w:b/>
          <w:bCs/>
        </w:rPr>
      </w:pPr>
      <w:r w:rsidRPr="000D63D9">
        <w:rPr>
          <w:b/>
          <w:bCs/>
        </w:rPr>
        <w:t xml:space="preserve">6.5 </w:t>
      </w:r>
      <w:r w:rsidR="00832102" w:rsidRPr="000D63D9">
        <w:rPr>
          <w:b/>
          <w:bCs/>
        </w:rPr>
        <w:t xml:space="preserve">Sports Director Report </w:t>
      </w:r>
    </w:p>
    <w:p w:rsidR="00832102" w:rsidRPr="008B639F" w:rsidRDefault="00832102" w:rsidP="0059123F">
      <w:pPr>
        <w:jc w:val="both"/>
      </w:pPr>
    </w:p>
    <w:p w:rsidR="00832102" w:rsidRDefault="00A70DEA" w:rsidP="0059123F">
      <w:pPr>
        <w:jc w:val="both"/>
      </w:pPr>
      <w:r w:rsidRPr="008B639F">
        <w:t xml:space="preserve">Mr. </w:t>
      </w:r>
      <w:proofErr w:type="spellStart"/>
      <w:r w:rsidRPr="008B639F">
        <w:t>Che</w:t>
      </w:r>
      <w:proofErr w:type="spellEnd"/>
      <w:r w:rsidRPr="008B639F">
        <w:t xml:space="preserve"> Kuong Hon Head Sports Director submitted the Power Point presentation of his report. He said that JUA Sports Commission has </w:t>
      </w:r>
      <w:r w:rsidR="000D63D9">
        <w:t xml:space="preserve">worked for </w:t>
      </w:r>
      <w:r w:rsidRPr="008B639F">
        <w:t xml:space="preserve">various Judo Events in Asia. He further said after every event, the Sports Commission is sending Event results to EC members </w:t>
      </w:r>
    </w:p>
    <w:p w:rsidR="00C25AAF" w:rsidRPr="008B639F" w:rsidRDefault="00C25AAF" w:rsidP="0059123F">
      <w:pPr>
        <w:jc w:val="both"/>
      </w:pPr>
    </w:p>
    <w:p w:rsidR="00832102" w:rsidRPr="008B639F" w:rsidRDefault="00A70DEA" w:rsidP="0059123F">
      <w:pPr>
        <w:jc w:val="both"/>
        <w:rPr>
          <w:b/>
          <w:bCs/>
        </w:rPr>
      </w:pPr>
      <w:r w:rsidRPr="008B639F">
        <w:rPr>
          <w:b/>
          <w:bCs/>
        </w:rPr>
        <w:t>6-6.</w:t>
      </w:r>
      <w:r w:rsidR="00832102" w:rsidRPr="008B639F">
        <w:rPr>
          <w:b/>
          <w:bCs/>
        </w:rPr>
        <w:t xml:space="preserve"> Education </w:t>
      </w:r>
      <w:r w:rsidR="00262D17" w:rsidRPr="008B639F">
        <w:rPr>
          <w:b/>
          <w:bCs/>
        </w:rPr>
        <w:t xml:space="preserve">&amp; </w:t>
      </w:r>
      <w:r w:rsidR="00832102" w:rsidRPr="008B639F">
        <w:rPr>
          <w:b/>
          <w:bCs/>
        </w:rPr>
        <w:t xml:space="preserve">Coaching Director Report </w:t>
      </w:r>
    </w:p>
    <w:p w:rsidR="00262D17" w:rsidRPr="008B639F" w:rsidRDefault="00262D17" w:rsidP="0059123F">
      <w:pPr>
        <w:jc w:val="both"/>
      </w:pPr>
    </w:p>
    <w:p w:rsidR="00A70DEA" w:rsidRPr="008B639F" w:rsidRDefault="00A70DEA" w:rsidP="0059123F">
      <w:pPr>
        <w:jc w:val="both"/>
      </w:pPr>
      <w:r w:rsidRPr="008B639F">
        <w:t xml:space="preserve">Mr. Mohammad </w:t>
      </w:r>
      <w:proofErr w:type="spellStart"/>
      <w:r w:rsidRPr="008B639F">
        <w:t>Derakhshan</w:t>
      </w:r>
      <w:proofErr w:type="spellEnd"/>
      <w:r w:rsidR="00262D17" w:rsidRPr="008B639F">
        <w:t>,</w:t>
      </w:r>
      <w:r w:rsidRPr="008B639F">
        <w:t xml:space="preserve"> Head</w:t>
      </w:r>
      <w:r w:rsidR="00262D17" w:rsidRPr="008B639F">
        <w:t xml:space="preserve"> Education</w:t>
      </w:r>
      <w:r w:rsidRPr="008B639F">
        <w:t xml:space="preserve"> </w:t>
      </w:r>
      <w:r w:rsidR="00262D17" w:rsidRPr="008B639F">
        <w:t xml:space="preserve">&amp; </w:t>
      </w:r>
      <w:r w:rsidRPr="008B639F">
        <w:t>Coaching Director thanked the JUA President and EC members for supporting him and his team during the last 4 years. He informed that IJF rules related to Education matters and Kata are being explained from time to time to JUA members, and Judo players for its successful implementations in Asian events. He further said I</w:t>
      </w:r>
      <w:r w:rsidR="00262D17" w:rsidRPr="008B639F">
        <w:t>,</w:t>
      </w:r>
      <w:r w:rsidRPr="008B639F">
        <w:t xml:space="preserve"> requested Mr. </w:t>
      </w:r>
      <w:proofErr w:type="spellStart"/>
      <w:r w:rsidRPr="008B639F">
        <w:t>Obaid</w:t>
      </w:r>
      <w:proofErr w:type="spellEnd"/>
      <w:r w:rsidRPr="008B639F">
        <w:t xml:space="preserve"> al </w:t>
      </w:r>
      <w:proofErr w:type="spellStart"/>
      <w:r w:rsidRPr="008B639F">
        <w:t>anzi</w:t>
      </w:r>
      <w:proofErr w:type="spellEnd"/>
      <w:r w:rsidRPr="008B639F">
        <w:t xml:space="preserve">, to bring new faces </w:t>
      </w:r>
      <w:r w:rsidRPr="008B639F">
        <w:lastRenderedPageBreak/>
        <w:t xml:space="preserve">in Education Commission, as due to some other assignments I can't spare time. He thanked Mr. Deepak </w:t>
      </w:r>
      <w:proofErr w:type="spellStart"/>
      <w:r w:rsidRPr="008B639F">
        <w:t>Bajracharya</w:t>
      </w:r>
      <w:proofErr w:type="spellEnd"/>
      <w:r w:rsidRPr="008B639F">
        <w:t xml:space="preserve">, </w:t>
      </w:r>
      <w:r w:rsidR="00C25AAF">
        <w:t>for his</w:t>
      </w:r>
      <w:r w:rsidRPr="008B639F">
        <w:t xml:space="preserve"> support.</w:t>
      </w:r>
    </w:p>
    <w:p w:rsidR="00A70DEA" w:rsidRPr="008B639F" w:rsidRDefault="00A70DEA"/>
    <w:p w:rsidR="005F7E43" w:rsidRDefault="005F7E43">
      <w:pPr>
        <w:rPr>
          <w:b/>
          <w:bCs/>
        </w:rPr>
      </w:pPr>
    </w:p>
    <w:p w:rsidR="0089772B" w:rsidRPr="008B639F" w:rsidRDefault="00A70DEA">
      <w:pPr>
        <w:rPr>
          <w:b/>
          <w:bCs/>
        </w:rPr>
      </w:pPr>
      <w:r w:rsidRPr="008B639F">
        <w:rPr>
          <w:b/>
          <w:bCs/>
        </w:rPr>
        <w:t>6-7. Vice President Report</w:t>
      </w:r>
      <w:r w:rsidR="0089772B" w:rsidRPr="008B639F">
        <w:rPr>
          <w:b/>
          <w:bCs/>
        </w:rPr>
        <w:t xml:space="preserve">s </w:t>
      </w:r>
    </w:p>
    <w:p w:rsidR="0089772B" w:rsidRPr="008B639F" w:rsidRDefault="0089772B">
      <w:pPr>
        <w:rPr>
          <w:b/>
          <w:bCs/>
        </w:rPr>
      </w:pPr>
    </w:p>
    <w:p w:rsidR="0089772B" w:rsidRPr="008B639F" w:rsidRDefault="00A70DEA">
      <w:pPr>
        <w:rPr>
          <w:b/>
          <w:bCs/>
        </w:rPr>
      </w:pPr>
      <w:r w:rsidRPr="008B639F">
        <w:rPr>
          <w:b/>
          <w:bCs/>
        </w:rPr>
        <w:t>6-7-</w:t>
      </w:r>
      <w:proofErr w:type="gramStart"/>
      <w:r w:rsidRPr="008B639F">
        <w:rPr>
          <w:b/>
          <w:bCs/>
        </w:rPr>
        <w:t xml:space="preserve">1  </w:t>
      </w:r>
      <w:r w:rsidR="0089772B" w:rsidRPr="008B639F">
        <w:rPr>
          <w:b/>
          <w:bCs/>
        </w:rPr>
        <w:t>East</w:t>
      </w:r>
      <w:proofErr w:type="gramEnd"/>
      <w:r w:rsidR="0089772B" w:rsidRPr="008B639F">
        <w:rPr>
          <w:b/>
          <w:bCs/>
        </w:rPr>
        <w:t xml:space="preserve"> Zone </w:t>
      </w:r>
    </w:p>
    <w:p w:rsidR="0089772B" w:rsidRPr="008B639F" w:rsidRDefault="0089772B"/>
    <w:p w:rsidR="00B5636E" w:rsidRPr="008B639F" w:rsidRDefault="00A70DEA" w:rsidP="00E749BA">
      <w:pPr>
        <w:jc w:val="both"/>
      </w:pPr>
      <w:r w:rsidRPr="008B639F">
        <w:t>Mr</w:t>
      </w:r>
      <w:r w:rsidR="0089772B" w:rsidRPr="008B639F">
        <w:t xml:space="preserve">. </w:t>
      </w:r>
      <w:r w:rsidRPr="008B639F">
        <w:t xml:space="preserve">LU Wei Chen, President East Zone submitted his Power Point Presentation covering various event details </w:t>
      </w:r>
      <w:proofErr w:type="spellStart"/>
      <w:r w:rsidRPr="008B639F">
        <w:t>alongwith</w:t>
      </w:r>
      <w:proofErr w:type="spellEnd"/>
      <w:r w:rsidRPr="008B639F">
        <w:t xml:space="preserve"> photos for the Judo activities held in East Zone. He thanked Mr. Marius </w:t>
      </w:r>
      <w:proofErr w:type="spellStart"/>
      <w:r w:rsidRPr="008B639F">
        <w:t>Vizer</w:t>
      </w:r>
      <w:proofErr w:type="spellEnd"/>
      <w:r w:rsidRPr="008B639F">
        <w:t xml:space="preserve"> and Mr. </w:t>
      </w:r>
      <w:proofErr w:type="spellStart"/>
      <w:r w:rsidRPr="008B639F">
        <w:t>Obaid</w:t>
      </w:r>
      <w:proofErr w:type="spellEnd"/>
      <w:r w:rsidRPr="008B639F">
        <w:t xml:space="preserve"> for their support</w:t>
      </w:r>
      <w:r w:rsidR="005F7E43">
        <w:t>,</w:t>
      </w:r>
      <w:r w:rsidRPr="008B639F">
        <w:t xml:space="preserve"> and awarding him 9th Dan for his services in Judo</w:t>
      </w:r>
      <w:r w:rsidR="005F7E43">
        <w:t>.</w:t>
      </w:r>
      <w:r w:rsidRPr="008B639F">
        <w:t xml:space="preserve"> He further thanked all the office bearers of East Zone for their cooperation and support.</w:t>
      </w:r>
      <w:r w:rsidR="005F7E43">
        <w:t xml:space="preserve"> Photos showing various events in East Zone were displayed in his presentation.</w:t>
      </w:r>
      <w:r w:rsidRPr="008B639F">
        <w:t xml:space="preserve">      </w:t>
      </w:r>
    </w:p>
    <w:p w:rsidR="00B5636E" w:rsidRPr="008B639F" w:rsidRDefault="00B5636E" w:rsidP="00E749BA">
      <w:pPr>
        <w:jc w:val="both"/>
      </w:pPr>
    </w:p>
    <w:p w:rsidR="00B5636E" w:rsidRPr="008B639F" w:rsidRDefault="00A70DEA" w:rsidP="00E749BA">
      <w:pPr>
        <w:jc w:val="both"/>
        <w:rPr>
          <w:b/>
          <w:bCs/>
        </w:rPr>
      </w:pPr>
      <w:r w:rsidRPr="008B639F">
        <w:rPr>
          <w:b/>
          <w:bCs/>
        </w:rPr>
        <w:t>6-7-2</w:t>
      </w:r>
      <w:r w:rsidR="00B5636E" w:rsidRPr="008B639F">
        <w:rPr>
          <w:b/>
          <w:bCs/>
        </w:rPr>
        <w:t xml:space="preserve"> South East Zone </w:t>
      </w:r>
    </w:p>
    <w:p w:rsidR="00C67778" w:rsidRPr="008B639F" w:rsidRDefault="00C67778" w:rsidP="00E749BA">
      <w:pPr>
        <w:jc w:val="both"/>
      </w:pPr>
    </w:p>
    <w:p w:rsidR="00A70DEA" w:rsidRPr="008B639F" w:rsidRDefault="00A70DEA" w:rsidP="00E749BA">
      <w:pPr>
        <w:jc w:val="both"/>
      </w:pPr>
      <w:r w:rsidRPr="008B639F">
        <w:t xml:space="preserve">Mr. </w:t>
      </w:r>
      <w:proofErr w:type="spellStart"/>
      <w:r w:rsidRPr="008B639F">
        <w:t>Hassabodin</w:t>
      </w:r>
      <w:proofErr w:type="spellEnd"/>
      <w:r w:rsidRPr="008B639F">
        <w:t xml:space="preserve"> </w:t>
      </w:r>
      <w:proofErr w:type="spellStart"/>
      <w:r w:rsidRPr="008B639F">
        <w:t>Rojanichiva</w:t>
      </w:r>
      <w:proofErr w:type="spellEnd"/>
      <w:r w:rsidRPr="008B639F">
        <w:t>, President South East Zone submitted the following report for his Zone Judo activities</w:t>
      </w:r>
      <w:r w:rsidR="00BA0C88" w:rsidRPr="008B639F">
        <w:t>.</w:t>
      </w:r>
    </w:p>
    <w:p w:rsidR="00B5636E" w:rsidRPr="008B639F" w:rsidRDefault="00B5636E" w:rsidP="00E749BA">
      <w:pPr>
        <w:jc w:val="both"/>
      </w:pPr>
    </w:p>
    <w:p w:rsidR="00B73EBA" w:rsidRPr="00B73EBA" w:rsidRDefault="00B73EBA" w:rsidP="00E749BA">
      <w:pPr>
        <w:pStyle w:val="Default"/>
        <w:numPr>
          <w:ilvl w:val="0"/>
          <w:numId w:val="2"/>
        </w:numPr>
        <w:jc w:val="both"/>
        <w:rPr>
          <w:rFonts w:ascii="Arial" w:hAnsi="Arial" w:cs="Arial"/>
        </w:rPr>
      </w:pPr>
      <w:r w:rsidRPr="00B73EBA">
        <w:rPr>
          <w:rFonts w:ascii="Arial" w:hAnsi="Arial" w:cs="Arial"/>
          <w:b/>
          <w:bCs/>
        </w:rPr>
        <w:t>31</w:t>
      </w:r>
      <w:r>
        <w:rPr>
          <w:rFonts w:ascii="Arial" w:hAnsi="Arial" w:cs="Arial"/>
          <w:b/>
          <w:bCs/>
          <w:vertAlign w:val="superscript"/>
        </w:rPr>
        <w:t>st</w:t>
      </w:r>
      <w:r>
        <w:rPr>
          <w:rFonts w:ascii="Arial" w:hAnsi="Arial" w:cs="Arial"/>
          <w:b/>
          <w:bCs/>
        </w:rPr>
        <w:t xml:space="preserve"> </w:t>
      </w:r>
      <w:r w:rsidRPr="00B73EBA">
        <w:rPr>
          <w:rFonts w:ascii="Arial" w:hAnsi="Arial" w:cs="Arial"/>
          <w:b/>
          <w:bCs/>
        </w:rPr>
        <w:t xml:space="preserve">South East Asia Games 2021 (SEA GAMES) </w:t>
      </w:r>
      <w:r w:rsidRPr="00B73EBA">
        <w:rPr>
          <w:rFonts w:ascii="Arial" w:hAnsi="Arial" w:cs="Arial"/>
        </w:rPr>
        <w:t>on 18th-22</w:t>
      </w:r>
      <w:r w:rsidRPr="00B73EBA">
        <w:rPr>
          <w:rFonts w:ascii="Arial" w:hAnsi="Arial" w:cs="Arial"/>
          <w:vertAlign w:val="superscript"/>
        </w:rPr>
        <w:t>nd</w:t>
      </w:r>
      <w:r>
        <w:rPr>
          <w:rFonts w:ascii="Arial" w:hAnsi="Arial" w:cs="Arial"/>
        </w:rPr>
        <w:t xml:space="preserve"> </w:t>
      </w:r>
      <w:r w:rsidRPr="00B73EBA">
        <w:rPr>
          <w:rFonts w:ascii="Arial" w:hAnsi="Arial" w:cs="Arial"/>
        </w:rPr>
        <w:t>May, 2022 in Hanoi, Vietnam</w:t>
      </w:r>
    </w:p>
    <w:p w:rsidR="00B73EBA" w:rsidRPr="00B73EBA" w:rsidRDefault="00B73EBA" w:rsidP="00E749BA">
      <w:pPr>
        <w:pStyle w:val="Default"/>
        <w:numPr>
          <w:ilvl w:val="0"/>
          <w:numId w:val="2"/>
        </w:numPr>
        <w:jc w:val="both"/>
        <w:rPr>
          <w:rFonts w:ascii="Arial" w:hAnsi="Arial" w:cs="Arial"/>
        </w:rPr>
      </w:pPr>
      <w:r w:rsidRPr="00B73EBA">
        <w:rPr>
          <w:rFonts w:ascii="Arial" w:hAnsi="Arial" w:cs="Arial"/>
          <w:b/>
          <w:bCs/>
        </w:rPr>
        <w:t xml:space="preserve">Asian Cadet &amp; Junior Judo Championships 2022 </w:t>
      </w:r>
      <w:r w:rsidRPr="00B73EBA">
        <w:rPr>
          <w:rFonts w:ascii="Arial" w:hAnsi="Arial" w:cs="Arial"/>
        </w:rPr>
        <w:t>on 18</w:t>
      </w:r>
      <w:r w:rsidRPr="00B73EBA">
        <w:rPr>
          <w:rFonts w:ascii="Arial" w:hAnsi="Arial" w:cs="Arial"/>
          <w:vertAlign w:val="superscript"/>
        </w:rPr>
        <w:t>th</w:t>
      </w:r>
      <w:r>
        <w:rPr>
          <w:rFonts w:ascii="Arial" w:hAnsi="Arial" w:cs="Arial"/>
        </w:rPr>
        <w:t xml:space="preserve"> </w:t>
      </w:r>
      <w:r w:rsidRPr="00B73EBA">
        <w:rPr>
          <w:rFonts w:ascii="Arial" w:hAnsi="Arial" w:cs="Arial"/>
        </w:rPr>
        <w:t>-21</w:t>
      </w:r>
      <w:r w:rsidRPr="00B73EBA">
        <w:rPr>
          <w:rFonts w:ascii="Arial" w:hAnsi="Arial" w:cs="Arial"/>
          <w:vertAlign w:val="superscript"/>
        </w:rPr>
        <w:t>st</w:t>
      </w:r>
      <w:r>
        <w:rPr>
          <w:rFonts w:ascii="Arial" w:hAnsi="Arial" w:cs="Arial"/>
        </w:rPr>
        <w:t xml:space="preserve"> </w:t>
      </w:r>
      <w:r w:rsidRPr="00B73EBA">
        <w:rPr>
          <w:rFonts w:ascii="Arial" w:hAnsi="Arial" w:cs="Arial"/>
        </w:rPr>
        <w:t xml:space="preserve">July, 2022 in Bangkok, Thailand </w:t>
      </w:r>
    </w:p>
    <w:p w:rsidR="00B73EBA" w:rsidRPr="00B73EBA" w:rsidRDefault="00B73EBA" w:rsidP="00E749BA">
      <w:pPr>
        <w:pStyle w:val="Default"/>
        <w:numPr>
          <w:ilvl w:val="0"/>
          <w:numId w:val="2"/>
        </w:numPr>
        <w:jc w:val="both"/>
        <w:rPr>
          <w:rFonts w:ascii="Arial" w:hAnsi="Arial" w:cs="Arial"/>
        </w:rPr>
      </w:pPr>
      <w:r w:rsidRPr="00B73EBA">
        <w:rPr>
          <w:rFonts w:ascii="Arial" w:hAnsi="Arial" w:cs="Arial"/>
          <w:b/>
          <w:bCs/>
        </w:rPr>
        <w:t xml:space="preserve">2022 JUA Referee Seminar </w:t>
      </w:r>
      <w:r w:rsidRPr="00B73EBA">
        <w:rPr>
          <w:rFonts w:ascii="Arial" w:hAnsi="Arial" w:cs="Arial"/>
        </w:rPr>
        <w:t>on 15</w:t>
      </w:r>
      <w:r w:rsidRPr="00B73EBA">
        <w:rPr>
          <w:rFonts w:ascii="Arial" w:hAnsi="Arial" w:cs="Arial"/>
          <w:vertAlign w:val="superscript"/>
        </w:rPr>
        <w:t>th</w:t>
      </w:r>
      <w:r>
        <w:rPr>
          <w:rFonts w:ascii="Arial" w:hAnsi="Arial" w:cs="Arial"/>
        </w:rPr>
        <w:t xml:space="preserve"> </w:t>
      </w:r>
      <w:r w:rsidRPr="00B73EBA">
        <w:rPr>
          <w:rFonts w:ascii="Arial" w:hAnsi="Arial" w:cs="Arial"/>
        </w:rPr>
        <w:t>-17</w:t>
      </w:r>
      <w:r w:rsidRPr="00B73EBA">
        <w:rPr>
          <w:rFonts w:ascii="Arial" w:hAnsi="Arial" w:cs="Arial"/>
          <w:vertAlign w:val="superscript"/>
        </w:rPr>
        <w:t>th</w:t>
      </w:r>
      <w:r>
        <w:rPr>
          <w:rFonts w:ascii="Arial" w:hAnsi="Arial" w:cs="Arial"/>
        </w:rPr>
        <w:t xml:space="preserve"> </w:t>
      </w:r>
      <w:r w:rsidRPr="00B73EBA">
        <w:rPr>
          <w:rFonts w:ascii="Arial" w:hAnsi="Arial" w:cs="Arial"/>
        </w:rPr>
        <w:t>July, 2022 in Bangkok, Thailand</w:t>
      </w:r>
    </w:p>
    <w:p w:rsidR="00B73EBA" w:rsidRPr="00B73EBA" w:rsidRDefault="00B73EBA" w:rsidP="00E749BA">
      <w:pPr>
        <w:pStyle w:val="Default"/>
        <w:numPr>
          <w:ilvl w:val="0"/>
          <w:numId w:val="2"/>
        </w:numPr>
        <w:jc w:val="both"/>
        <w:rPr>
          <w:rFonts w:ascii="Arial" w:hAnsi="Arial" w:cs="Arial"/>
        </w:rPr>
      </w:pPr>
      <w:r w:rsidRPr="00B73EBA">
        <w:rPr>
          <w:rFonts w:ascii="Arial" w:hAnsi="Arial" w:cs="Arial"/>
          <w:b/>
          <w:bCs/>
        </w:rPr>
        <w:t xml:space="preserve">2022 IJF “Continental” Referee Examination </w:t>
      </w:r>
      <w:r w:rsidRPr="00B73EBA">
        <w:rPr>
          <w:rFonts w:ascii="Arial" w:hAnsi="Arial" w:cs="Arial"/>
        </w:rPr>
        <w:t>on 18</w:t>
      </w:r>
      <w:r w:rsidRPr="00B73EBA">
        <w:rPr>
          <w:rFonts w:ascii="Arial" w:hAnsi="Arial" w:cs="Arial"/>
          <w:vertAlign w:val="superscript"/>
        </w:rPr>
        <w:t>th</w:t>
      </w:r>
      <w:r>
        <w:rPr>
          <w:rFonts w:ascii="Arial" w:hAnsi="Arial" w:cs="Arial"/>
        </w:rPr>
        <w:t xml:space="preserve"> </w:t>
      </w:r>
      <w:r w:rsidRPr="00B73EBA">
        <w:rPr>
          <w:rFonts w:ascii="Arial" w:hAnsi="Arial" w:cs="Arial"/>
        </w:rPr>
        <w:t>-21</w:t>
      </w:r>
      <w:r w:rsidRPr="00B73EBA">
        <w:rPr>
          <w:rFonts w:ascii="Arial" w:hAnsi="Arial" w:cs="Arial"/>
          <w:vertAlign w:val="superscript"/>
        </w:rPr>
        <w:t>st</w:t>
      </w:r>
      <w:r>
        <w:rPr>
          <w:rFonts w:ascii="Arial" w:hAnsi="Arial" w:cs="Arial"/>
        </w:rPr>
        <w:t xml:space="preserve"> J</w:t>
      </w:r>
      <w:r w:rsidRPr="00B73EBA">
        <w:rPr>
          <w:rFonts w:ascii="Arial" w:hAnsi="Arial" w:cs="Arial"/>
        </w:rPr>
        <w:t xml:space="preserve">uly, 2022 </w:t>
      </w:r>
    </w:p>
    <w:p w:rsidR="00A70DEA" w:rsidRPr="00B73EBA" w:rsidRDefault="00B73EBA" w:rsidP="00E749BA">
      <w:pPr>
        <w:pStyle w:val="ListParagraph"/>
        <w:ind w:left="360"/>
        <w:jc w:val="both"/>
      </w:pPr>
      <w:proofErr w:type="gramStart"/>
      <w:r w:rsidRPr="00B73EBA">
        <w:t>in</w:t>
      </w:r>
      <w:proofErr w:type="gramEnd"/>
      <w:r w:rsidRPr="00B73EBA">
        <w:t xml:space="preserve"> Bangkok, Thailand</w:t>
      </w:r>
    </w:p>
    <w:p w:rsidR="00B73EBA" w:rsidRPr="00B73EBA" w:rsidRDefault="00B73EBA" w:rsidP="00E749BA">
      <w:pPr>
        <w:pStyle w:val="Default"/>
        <w:numPr>
          <w:ilvl w:val="0"/>
          <w:numId w:val="2"/>
        </w:numPr>
        <w:jc w:val="both"/>
        <w:rPr>
          <w:rFonts w:ascii="Arial" w:hAnsi="Arial" w:cs="Arial"/>
        </w:rPr>
      </w:pPr>
      <w:r w:rsidRPr="00B73EBA">
        <w:rPr>
          <w:rFonts w:ascii="Arial" w:hAnsi="Arial" w:cs="Arial"/>
          <w:b/>
          <w:bCs/>
        </w:rPr>
        <w:t xml:space="preserve">Thailand International Judo Championships 2022 </w:t>
      </w:r>
      <w:r w:rsidRPr="00B73EBA">
        <w:rPr>
          <w:rFonts w:ascii="Arial" w:hAnsi="Arial" w:cs="Arial"/>
        </w:rPr>
        <w:t>on 22</w:t>
      </w:r>
      <w:r w:rsidRPr="00B73EBA">
        <w:rPr>
          <w:rFonts w:ascii="Arial" w:hAnsi="Arial" w:cs="Arial"/>
          <w:vertAlign w:val="superscript"/>
        </w:rPr>
        <w:t>nd</w:t>
      </w:r>
      <w:r>
        <w:rPr>
          <w:rFonts w:ascii="Arial" w:hAnsi="Arial" w:cs="Arial"/>
        </w:rPr>
        <w:t xml:space="preserve"> </w:t>
      </w:r>
      <w:r w:rsidRPr="00B73EBA">
        <w:rPr>
          <w:rFonts w:ascii="Arial" w:hAnsi="Arial" w:cs="Arial"/>
        </w:rPr>
        <w:t>-</w:t>
      </w:r>
      <w:r w:rsidR="00E749BA">
        <w:rPr>
          <w:rFonts w:ascii="Arial" w:hAnsi="Arial" w:cs="Arial"/>
        </w:rPr>
        <w:t xml:space="preserve"> </w:t>
      </w:r>
      <w:r w:rsidRPr="00B73EBA">
        <w:rPr>
          <w:rFonts w:ascii="Arial" w:hAnsi="Arial" w:cs="Arial"/>
        </w:rPr>
        <w:t>26</w:t>
      </w:r>
      <w:r w:rsidRPr="00B73EBA">
        <w:rPr>
          <w:rFonts w:ascii="Arial" w:hAnsi="Arial" w:cs="Arial"/>
          <w:vertAlign w:val="superscript"/>
        </w:rPr>
        <w:t>th</w:t>
      </w:r>
      <w:r>
        <w:rPr>
          <w:rFonts w:ascii="Arial" w:hAnsi="Arial" w:cs="Arial"/>
        </w:rPr>
        <w:t xml:space="preserve"> </w:t>
      </w:r>
    </w:p>
    <w:p w:rsidR="00B73EBA" w:rsidRPr="00B73EBA" w:rsidRDefault="00B73EBA" w:rsidP="00E749BA">
      <w:pPr>
        <w:pStyle w:val="Default"/>
        <w:ind w:left="360"/>
        <w:jc w:val="both"/>
        <w:rPr>
          <w:rFonts w:ascii="Arial" w:hAnsi="Arial" w:cs="Arial"/>
        </w:rPr>
      </w:pPr>
      <w:r w:rsidRPr="00B73EBA">
        <w:rPr>
          <w:rFonts w:ascii="Arial" w:hAnsi="Arial" w:cs="Arial"/>
        </w:rPr>
        <w:t>September, 2022 in Chiang Rai, Thailand</w:t>
      </w:r>
    </w:p>
    <w:p w:rsidR="00B73EBA" w:rsidRPr="00B73EBA" w:rsidRDefault="00B73EBA" w:rsidP="00E749BA">
      <w:pPr>
        <w:pStyle w:val="Default"/>
        <w:numPr>
          <w:ilvl w:val="0"/>
          <w:numId w:val="2"/>
        </w:numPr>
        <w:jc w:val="both"/>
        <w:rPr>
          <w:rFonts w:ascii="Arial" w:hAnsi="Arial" w:cs="Arial"/>
        </w:rPr>
      </w:pPr>
      <w:r w:rsidRPr="00B73EBA">
        <w:rPr>
          <w:rFonts w:ascii="Arial" w:hAnsi="Arial" w:cs="Arial"/>
          <w:b/>
          <w:bCs/>
        </w:rPr>
        <w:t xml:space="preserve">5th Jakarta International Judo Championship 2022 </w:t>
      </w:r>
      <w:r w:rsidRPr="00B73EBA">
        <w:rPr>
          <w:rFonts w:ascii="Arial" w:hAnsi="Arial" w:cs="Arial"/>
        </w:rPr>
        <w:t>on 2</w:t>
      </w:r>
      <w:r w:rsidRPr="00B73EBA">
        <w:rPr>
          <w:rFonts w:ascii="Arial" w:hAnsi="Arial" w:cs="Arial"/>
          <w:vertAlign w:val="superscript"/>
        </w:rPr>
        <w:t>nd</w:t>
      </w:r>
      <w:r>
        <w:rPr>
          <w:rFonts w:ascii="Arial" w:hAnsi="Arial" w:cs="Arial"/>
        </w:rPr>
        <w:t xml:space="preserve"> </w:t>
      </w:r>
      <w:r w:rsidRPr="00B73EBA">
        <w:rPr>
          <w:rFonts w:ascii="Arial" w:hAnsi="Arial" w:cs="Arial"/>
        </w:rPr>
        <w:t>-</w:t>
      </w:r>
      <w:r w:rsidR="00E749BA">
        <w:rPr>
          <w:rFonts w:ascii="Arial" w:hAnsi="Arial" w:cs="Arial"/>
        </w:rPr>
        <w:t xml:space="preserve"> </w:t>
      </w:r>
      <w:r w:rsidRPr="00B73EBA">
        <w:rPr>
          <w:rFonts w:ascii="Arial" w:hAnsi="Arial" w:cs="Arial"/>
        </w:rPr>
        <w:t>4</w:t>
      </w:r>
      <w:r w:rsidRPr="00B73EBA">
        <w:rPr>
          <w:rFonts w:ascii="Arial" w:hAnsi="Arial" w:cs="Arial"/>
          <w:vertAlign w:val="superscript"/>
        </w:rPr>
        <w:t>th</w:t>
      </w:r>
      <w:r>
        <w:rPr>
          <w:rFonts w:ascii="Arial" w:hAnsi="Arial" w:cs="Arial"/>
        </w:rPr>
        <w:t xml:space="preserve"> </w:t>
      </w:r>
      <w:r w:rsidRPr="00B73EBA">
        <w:rPr>
          <w:rFonts w:ascii="Arial" w:hAnsi="Arial" w:cs="Arial"/>
        </w:rPr>
        <w:t>December, 2022 in Jakarta, Indonesia</w:t>
      </w:r>
    </w:p>
    <w:p w:rsidR="00B73EBA" w:rsidRPr="00B73EBA" w:rsidRDefault="00B73EBA" w:rsidP="00E749BA">
      <w:pPr>
        <w:pStyle w:val="Default"/>
        <w:numPr>
          <w:ilvl w:val="0"/>
          <w:numId w:val="2"/>
        </w:numPr>
        <w:rPr>
          <w:rFonts w:ascii="Arial" w:hAnsi="Arial" w:cs="Arial"/>
        </w:rPr>
      </w:pPr>
      <w:r w:rsidRPr="00B73EBA">
        <w:rPr>
          <w:rFonts w:ascii="Arial" w:hAnsi="Arial" w:cs="Arial"/>
          <w:b/>
          <w:bCs/>
        </w:rPr>
        <w:t xml:space="preserve">SOUTH EAST ASIA Judo Championship 2023 </w:t>
      </w:r>
      <w:r w:rsidRPr="00B73EBA">
        <w:rPr>
          <w:rFonts w:ascii="Arial" w:hAnsi="Arial" w:cs="Arial"/>
        </w:rPr>
        <w:t>on 7</w:t>
      </w:r>
      <w:r w:rsidRPr="00B73EBA">
        <w:rPr>
          <w:rFonts w:ascii="Arial" w:hAnsi="Arial" w:cs="Arial"/>
          <w:vertAlign w:val="superscript"/>
        </w:rPr>
        <w:t>th</w:t>
      </w:r>
      <w:r>
        <w:rPr>
          <w:rFonts w:ascii="Arial" w:hAnsi="Arial" w:cs="Arial"/>
        </w:rPr>
        <w:t xml:space="preserve"> </w:t>
      </w:r>
      <w:r w:rsidRPr="00B73EBA">
        <w:rPr>
          <w:rFonts w:ascii="Arial" w:hAnsi="Arial" w:cs="Arial"/>
        </w:rPr>
        <w:t>-</w:t>
      </w:r>
      <w:r>
        <w:rPr>
          <w:rFonts w:ascii="Arial" w:hAnsi="Arial" w:cs="Arial"/>
        </w:rPr>
        <w:t xml:space="preserve"> </w:t>
      </w:r>
      <w:r w:rsidRPr="00B73EBA">
        <w:rPr>
          <w:rFonts w:ascii="Arial" w:hAnsi="Arial" w:cs="Arial"/>
        </w:rPr>
        <w:t>8</w:t>
      </w:r>
      <w:r w:rsidRPr="00B73EBA">
        <w:rPr>
          <w:rFonts w:ascii="Arial" w:hAnsi="Arial" w:cs="Arial"/>
          <w:vertAlign w:val="superscript"/>
        </w:rPr>
        <w:t>th</w:t>
      </w:r>
      <w:r>
        <w:rPr>
          <w:rFonts w:ascii="Arial" w:hAnsi="Arial" w:cs="Arial"/>
        </w:rPr>
        <w:t xml:space="preserve"> </w:t>
      </w:r>
      <w:r w:rsidRPr="00B73EBA">
        <w:rPr>
          <w:rFonts w:ascii="Arial" w:hAnsi="Arial" w:cs="Arial"/>
        </w:rPr>
        <w:t>January, 2023 in Penang, Malaysia</w:t>
      </w:r>
    </w:p>
    <w:p w:rsidR="00B73EBA" w:rsidRPr="00B73EBA" w:rsidRDefault="00B73EBA" w:rsidP="00E749BA">
      <w:pPr>
        <w:pStyle w:val="Default"/>
        <w:numPr>
          <w:ilvl w:val="0"/>
          <w:numId w:val="2"/>
        </w:numPr>
        <w:rPr>
          <w:rFonts w:ascii="Arial" w:hAnsi="Arial" w:cs="Arial"/>
        </w:rPr>
      </w:pPr>
      <w:r w:rsidRPr="00B73EBA">
        <w:rPr>
          <w:rFonts w:ascii="Arial" w:hAnsi="Arial" w:cs="Arial"/>
          <w:b/>
          <w:bCs/>
        </w:rPr>
        <w:t>32</w:t>
      </w:r>
      <w:r w:rsidRPr="00B73EBA">
        <w:rPr>
          <w:rFonts w:ascii="Arial" w:hAnsi="Arial" w:cs="Arial"/>
          <w:b/>
          <w:bCs/>
          <w:vertAlign w:val="superscript"/>
        </w:rPr>
        <w:t>nd</w:t>
      </w:r>
      <w:r>
        <w:rPr>
          <w:rFonts w:ascii="Arial" w:hAnsi="Arial" w:cs="Arial"/>
          <w:b/>
          <w:bCs/>
        </w:rPr>
        <w:t xml:space="preserve"> </w:t>
      </w:r>
      <w:r w:rsidRPr="00B73EBA">
        <w:rPr>
          <w:rFonts w:ascii="Arial" w:hAnsi="Arial" w:cs="Arial"/>
          <w:b/>
          <w:bCs/>
        </w:rPr>
        <w:t xml:space="preserve">South East Asia Games 2023 (SEA GAMES) </w:t>
      </w:r>
      <w:r w:rsidRPr="00B73EBA">
        <w:rPr>
          <w:rFonts w:ascii="Arial" w:hAnsi="Arial" w:cs="Arial"/>
        </w:rPr>
        <w:t>on 13</w:t>
      </w:r>
      <w:r w:rsidRPr="00B73EBA">
        <w:rPr>
          <w:rFonts w:ascii="Arial" w:hAnsi="Arial" w:cs="Arial"/>
          <w:vertAlign w:val="superscript"/>
        </w:rPr>
        <w:t>th</w:t>
      </w:r>
      <w:r>
        <w:rPr>
          <w:rFonts w:ascii="Arial" w:hAnsi="Arial" w:cs="Arial"/>
        </w:rPr>
        <w:t xml:space="preserve"> </w:t>
      </w:r>
      <w:r w:rsidRPr="00B73EBA">
        <w:rPr>
          <w:rFonts w:ascii="Arial" w:hAnsi="Arial" w:cs="Arial"/>
        </w:rPr>
        <w:t>-16</w:t>
      </w:r>
      <w:r w:rsidRPr="00B73EBA">
        <w:rPr>
          <w:rFonts w:ascii="Arial" w:hAnsi="Arial" w:cs="Arial"/>
          <w:vertAlign w:val="superscript"/>
        </w:rPr>
        <w:t>th</w:t>
      </w:r>
      <w:r>
        <w:rPr>
          <w:rFonts w:ascii="Arial" w:hAnsi="Arial" w:cs="Arial"/>
        </w:rPr>
        <w:t xml:space="preserve"> </w:t>
      </w:r>
      <w:r w:rsidRPr="00B73EBA">
        <w:rPr>
          <w:rFonts w:ascii="Arial" w:hAnsi="Arial" w:cs="Arial"/>
        </w:rPr>
        <w:t>May, 2023 in Phnom Penh, Cambodia</w:t>
      </w:r>
    </w:p>
    <w:p w:rsidR="00B2221B" w:rsidRPr="008B639F" w:rsidRDefault="00B2221B"/>
    <w:p w:rsidR="00B24C89" w:rsidRPr="008B639F" w:rsidRDefault="00A70DEA">
      <w:pPr>
        <w:rPr>
          <w:b/>
          <w:bCs/>
        </w:rPr>
      </w:pPr>
      <w:r w:rsidRPr="008B639F">
        <w:rPr>
          <w:b/>
          <w:bCs/>
        </w:rPr>
        <w:t>6-7-3</w:t>
      </w:r>
      <w:r w:rsidR="00B24C89" w:rsidRPr="008B639F">
        <w:rPr>
          <w:b/>
          <w:bCs/>
        </w:rPr>
        <w:t xml:space="preserve"> South Zone</w:t>
      </w:r>
    </w:p>
    <w:p w:rsidR="00B24C89" w:rsidRPr="008B639F" w:rsidRDefault="00B24C89"/>
    <w:p w:rsidR="00F90E31" w:rsidRPr="008B639F" w:rsidRDefault="00A70DEA">
      <w:r w:rsidRPr="008B639F">
        <w:t xml:space="preserve">Mr. </w:t>
      </w:r>
      <w:proofErr w:type="spellStart"/>
      <w:r w:rsidRPr="008B639F">
        <w:t>Partap</w:t>
      </w:r>
      <w:proofErr w:type="spellEnd"/>
      <w:r w:rsidRPr="008B639F">
        <w:t xml:space="preserve"> Singh </w:t>
      </w:r>
      <w:proofErr w:type="spellStart"/>
      <w:r w:rsidRPr="008B639F">
        <w:t>Bajwa</w:t>
      </w:r>
      <w:proofErr w:type="spellEnd"/>
      <w:r w:rsidRPr="008B639F">
        <w:t xml:space="preserve">, President South Zone was not present in the meeting, and submitted no report for his Zone Judo activities.                    </w:t>
      </w:r>
    </w:p>
    <w:p w:rsidR="00F90E31" w:rsidRPr="008B639F" w:rsidRDefault="00F90E31"/>
    <w:p w:rsidR="00002FB1" w:rsidRPr="008B639F" w:rsidRDefault="00A70DEA">
      <w:pPr>
        <w:rPr>
          <w:b/>
          <w:bCs/>
        </w:rPr>
      </w:pPr>
      <w:r w:rsidRPr="008B639F">
        <w:rPr>
          <w:b/>
          <w:bCs/>
        </w:rPr>
        <w:t xml:space="preserve">6-7-4 </w:t>
      </w:r>
      <w:r w:rsidR="000520A4" w:rsidRPr="008B639F">
        <w:rPr>
          <w:b/>
          <w:bCs/>
        </w:rPr>
        <w:t xml:space="preserve">Central Zone </w:t>
      </w:r>
    </w:p>
    <w:p w:rsidR="00002FB1" w:rsidRPr="008B639F" w:rsidRDefault="00002FB1"/>
    <w:p w:rsidR="00A70DEA" w:rsidRDefault="00A70DEA" w:rsidP="00A3210B">
      <w:pPr>
        <w:jc w:val="both"/>
      </w:pPr>
      <w:r w:rsidRPr="008B639F">
        <w:t xml:space="preserve">Mr. </w:t>
      </w:r>
      <w:proofErr w:type="spellStart"/>
      <w:r w:rsidRPr="008B639F">
        <w:t>Kolbaev</w:t>
      </w:r>
      <w:proofErr w:type="spellEnd"/>
      <w:r w:rsidRPr="008B639F">
        <w:t xml:space="preserve"> </w:t>
      </w:r>
      <w:proofErr w:type="spellStart"/>
      <w:r w:rsidRPr="008B639F">
        <w:t>Zholdoshbek</w:t>
      </w:r>
      <w:proofErr w:type="spellEnd"/>
      <w:r w:rsidRPr="008B639F">
        <w:t xml:space="preserve">, President Central Zone presented a very impressive Power Point Presentation covering all the Judo Events, and other Judo activities held in the Central Zone countries. He also shared photos, and results of these events. Details of the International Judo Academy in Bishkek, Kyrgyzstan which was inaugurated by Mr. Marius </w:t>
      </w:r>
      <w:proofErr w:type="spellStart"/>
      <w:r w:rsidRPr="008B639F">
        <w:lastRenderedPageBreak/>
        <w:t>V</w:t>
      </w:r>
      <w:r w:rsidR="00A3210B">
        <w:t>izer</w:t>
      </w:r>
      <w:proofErr w:type="spellEnd"/>
      <w:r w:rsidR="00A3210B">
        <w:t xml:space="preserve"> were also shared</w:t>
      </w:r>
      <w:r w:rsidRPr="008B639F">
        <w:t xml:space="preserve">. He informed that Central Asian countries are sending their players for training in the Academy, and requested all Asian countries to send their players for training in their Academy as per announced schedules. </w:t>
      </w:r>
    </w:p>
    <w:p w:rsidR="00A3210B" w:rsidRPr="008B639F" w:rsidRDefault="00A3210B" w:rsidP="00A3210B">
      <w:pPr>
        <w:jc w:val="both"/>
      </w:pPr>
    </w:p>
    <w:p w:rsidR="00E80964" w:rsidRPr="00E749BA" w:rsidRDefault="00A70DEA">
      <w:pPr>
        <w:rPr>
          <w:b/>
          <w:bCs/>
        </w:rPr>
      </w:pPr>
      <w:r w:rsidRPr="00E749BA">
        <w:rPr>
          <w:b/>
          <w:bCs/>
        </w:rPr>
        <w:t>6-7-5</w:t>
      </w:r>
      <w:r w:rsidR="003D1C0D" w:rsidRPr="00E749BA">
        <w:rPr>
          <w:b/>
          <w:bCs/>
        </w:rPr>
        <w:t xml:space="preserve"> West Zone </w:t>
      </w:r>
    </w:p>
    <w:p w:rsidR="006740A6" w:rsidRPr="008B639F" w:rsidRDefault="00A70DEA">
      <w:r w:rsidRPr="008B639F">
        <w:t xml:space="preserve">Mr. Sameer </w:t>
      </w:r>
      <w:proofErr w:type="spellStart"/>
      <w:r w:rsidRPr="008B639F">
        <w:t>Sadiq</w:t>
      </w:r>
      <w:proofErr w:type="spellEnd"/>
      <w:r w:rsidRPr="008B639F">
        <w:t xml:space="preserve"> Al </w:t>
      </w:r>
      <w:proofErr w:type="spellStart"/>
      <w:r w:rsidRPr="008B639F">
        <w:t>Mosawy</w:t>
      </w:r>
      <w:proofErr w:type="spellEnd"/>
      <w:r w:rsidRPr="008B639F">
        <w:t xml:space="preserve"> submitted the following report for the West Zone.</w:t>
      </w:r>
    </w:p>
    <w:p w:rsidR="00A3210B" w:rsidRDefault="00A3210B" w:rsidP="003B6919">
      <w:pPr>
        <w:jc w:val="center"/>
        <w:rPr>
          <w:rFonts w:ascii="EYInterstate Light" w:hAnsi="EYInterstate Light"/>
        </w:rPr>
      </w:pPr>
    </w:p>
    <w:p w:rsidR="003B6919" w:rsidRDefault="003B6919" w:rsidP="003B6919">
      <w:pPr>
        <w:jc w:val="center"/>
        <w:rPr>
          <w:rFonts w:ascii="EYInterstate Light" w:hAnsi="EYInterstate Light"/>
        </w:rPr>
      </w:pPr>
      <w:r w:rsidRPr="00112B97">
        <w:rPr>
          <w:rFonts w:ascii="EYInterstate Light" w:hAnsi="EYInterstate Light"/>
        </w:rPr>
        <w:t xml:space="preserve">Technical and administrative report of the </w:t>
      </w:r>
      <w:r>
        <w:rPr>
          <w:rFonts w:ascii="EYInterstate Light" w:hAnsi="EYInterstate Light"/>
        </w:rPr>
        <w:t xml:space="preserve">Federation of </w:t>
      </w:r>
      <w:r w:rsidRPr="00112B97">
        <w:rPr>
          <w:rFonts w:ascii="EYInterstate Light" w:hAnsi="EYInterstate Light"/>
        </w:rPr>
        <w:t>West Asia</w:t>
      </w:r>
    </w:p>
    <w:p w:rsidR="003B6919" w:rsidRDefault="003B6919" w:rsidP="003B6919">
      <w:pPr>
        <w:rPr>
          <w:rFonts w:ascii="EYInterstate Light" w:hAnsi="EYInterstate Light"/>
          <w:lang w:bidi="ar-IQ"/>
        </w:rPr>
      </w:pPr>
    </w:p>
    <w:p w:rsidR="003B6919" w:rsidRDefault="00D9410B" w:rsidP="003B6919">
      <w:pPr>
        <w:rPr>
          <w:rFonts w:ascii="EYInterstate Light" w:hAnsi="EYInterstate Light"/>
          <w:lang w:bidi="ar-IQ"/>
        </w:rPr>
      </w:pPr>
      <w:r>
        <w:rPr>
          <w:rFonts w:ascii="EYInterstate Light" w:hAnsi="EYInterstate Light"/>
          <w:lang w:bidi="ar-IQ"/>
        </w:rPr>
        <w:t>“</w:t>
      </w:r>
      <w:r w:rsidR="003B6919">
        <w:rPr>
          <w:rFonts w:ascii="EYInterstate Light" w:hAnsi="EYInterstate Light"/>
          <w:lang w:bidi="ar-IQ"/>
        </w:rPr>
        <w:t>Dear</w:t>
      </w:r>
      <w:r>
        <w:rPr>
          <w:rFonts w:ascii="EYInterstate Light" w:hAnsi="EYInterstate Light"/>
          <w:lang w:bidi="ar-IQ"/>
        </w:rPr>
        <w:t xml:space="preserve"> Friends</w:t>
      </w:r>
      <w:r w:rsidR="003B6919">
        <w:rPr>
          <w:rFonts w:ascii="EYInterstate Light" w:hAnsi="EYInterstate Light"/>
          <w:lang w:bidi="ar-IQ"/>
        </w:rPr>
        <w:t>,</w:t>
      </w:r>
    </w:p>
    <w:p w:rsidR="00D9410B" w:rsidRDefault="00D9410B" w:rsidP="003B6919">
      <w:pPr>
        <w:rPr>
          <w:rFonts w:ascii="EYInterstate Light" w:hAnsi="EYInterstate Light"/>
          <w:lang w:bidi="ar-IQ"/>
        </w:rPr>
      </w:pPr>
    </w:p>
    <w:p w:rsidR="003B6919" w:rsidRDefault="003B6919" w:rsidP="003B6919">
      <w:pPr>
        <w:jc w:val="both"/>
        <w:rPr>
          <w:rFonts w:ascii="EYInterstate Light" w:hAnsi="EYInterstate Light"/>
          <w:lang w:bidi="ar-IQ"/>
        </w:rPr>
      </w:pPr>
      <w:r>
        <w:rPr>
          <w:rFonts w:ascii="EYInterstate Light" w:hAnsi="EYInterstate Light"/>
          <w:lang w:bidi="ar-IQ"/>
        </w:rPr>
        <w:t>Upon</w:t>
      </w:r>
      <w:r w:rsidRPr="00112B97">
        <w:rPr>
          <w:rFonts w:ascii="EYInterstate Light" w:hAnsi="EYInterstate Light"/>
          <w:lang w:bidi="ar-IQ"/>
        </w:rPr>
        <w:t xml:space="preserve"> completing the elections of the</w:t>
      </w:r>
      <w:r>
        <w:rPr>
          <w:rFonts w:ascii="EYInterstate Light" w:hAnsi="EYInterstate Light"/>
          <w:lang w:bidi="ar-IQ"/>
        </w:rPr>
        <w:t xml:space="preserve"> Federation of</w:t>
      </w:r>
      <w:r w:rsidRPr="00112B97">
        <w:rPr>
          <w:rFonts w:ascii="EYInterstate Light" w:hAnsi="EYInterstate Light"/>
          <w:lang w:bidi="ar-IQ"/>
        </w:rPr>
        <w:t xml:space="preserve"> West Asia that were held in the U</w:t>
      </w:r>
      <w:r>
        <w:rPr>
          <w:rFonts w:ascii="EYInterstate Light" w:hAnsi="EYInterstate Light"/>
          <w:lang w:bidi="ar-IQ"/>
        </w:rPr>
        <w:t xml:space="preserve">nited </w:t>
      </w:r>
      <w:r w:rsidRPr="00112B97">
        <w:rPr>
          <w:rFonts w:ascii="EYInterstate Light" w:hAnsi="EYInterstate Light"/>
          <w:lang w:bidi="ar-IQ"/>
        </w:rPr>
        <w:t>A</w:t>
      </w:r>
      <w:r>
        <w:rPr>
          <w:rFonts w:ascii="EYInterstate Light" w:hAnsi="EYInterstate Light"/>
          <w:lang w:bidi="ar-IQ"/>
        </w:rPr>
        <w:t xml:space="preserve">rab </w:t>
      </w:r>
      <w:r w:rsidRPr="00112B97">
        <w:rPr>
          <w:rFonts w:ascii="EYInterstate Light" w:hAnsi="EYInterstate Light"/>
          <w:lang w:bidi="ar-IQ"/>
        </w:rPr>
        <w:t>E</w:t>
      </w:r>
      <w:r>
        <w:rPr>
          <w:rFonts w:ascii="EYInterstate Light" w:hAnsi="EYInterstate Light"/>
          <w:lang w:bidi="ar-IQ"/>
        </w:rPr>
        <w:t>mirates</w:t>
      </w:r>
      <w:r w:rsidRPr="00112B97">
        <w:rPr>
          <w:rFonts w:ascii="EYInterstate Light" w:hAnsi="EYInterstate Light"/>
          <w:lang w:bidi="ar-IQ"/>
        </w:rPr>
        <w:t xml:space="preserve"> in 2019, the </w:t>
      </w:r>
      <w:r>
        <w:rPr>
          <w:rFonts w:ascii="EYInterstate Light" w:hAnsi="EYInterstate Light"/>
          <w:lang w:bidi="ar-IQ"/>
        </w:rPr>
        <w:t>F</w:t>
      </w:r>
      <w:r w:rsidRPr="00112B97">
        <w:rPr>
          <w:rFonts w:ascii="EYInterstate Light" w:hAnsi="EYInterstate Light"/>
          <w:lang w:bidi="ar-IQ"/>
        </w:rPr>
        <w:t>ederation began forming its seven committees (Technical Committee</w:t>
      </w:r>
      <w:r>
        <w:rPr>
          <w:rFonts w:ascii="EYInterstate Light" w:hAnsi="EYInterstate Light"/>
          <w:lang w:bidi="ar-IQ"/>
        </w:rPr>
        <w:t>,</w:t>
      </w:r>
      <w:r w:rsidRPr="00112B97">
        <w:rPr>
          <w:rFonts w:ascii="EYInterstate Light" w:hAnsi="EYInterstate Light"/>
          <w:lang w:bidi="ar-IQ"/>
        </w:rPr>
        <w:t xml:space="preserve"> Training and Education Committee</w:t>
      </w:r>
      <w:r>
        <w:rPr>
          <w:rFonts w:ascii="EYInterstate Light" w:hAnsi="EYInterstate Light"/>
          <w:lang w:bidi="ar-IQ"/>
        </w:rPr>
        <w:t>,</w:t>
      </w:r>
      <w:r w:rsidRPr="00112B97">
        <w:rPr>
          <w:rFonts w:ascii="EYInterstate Light" w:hAnsi="EYInterstate Light"/>
          <w:lang w:bidi="ar-IQ"/>
        </w:rPr>
        <w:t xml:space="preserve"> Referees Committee</w:t>
      </w:r>
      <w:r>
        <w:rPr>
          <w:rFonts w:ascii="EYInterstate Light" w:hAnsi="EYInterstate Light"/>
          <w:lang w:bidi="ar-IQ"/>
        </w:rPr>
        <w:t>,</w:t>
      </w:r>
      <w:r w:rsidRPr="00112B97">
        <w:rPr>
          <w:rFonts w:ascii="EYInterstate Light" w:hAnsi="EYInterstate Light"/>
          <w:lang w:bidi="ar-IQ"/>
        </w:rPr>
        <w:t xml:space="preserve"> Media Committee</w:t>
      </w:r>
      <w:r>
        <w:rPr>
          <w:rFonts w:ascii="EYInterstate Light" w:hAnsi="EYInterstate Light"/>
          <w:lang w:bidi="ar-IQ"/>
        </w:rPr>
        <w:t>,</w:t>
      </w:r>
      <w:r w:rsidRPr="00112B97">
        <w:rPr>
          <w:rFonts w:ascii="EYInterstate Light" w:hAnsi="EYInterstate Light"/>
          <w:lang w:bidi="ar-IQ"/>
        </w:rPr>
        <w:t xml:space="preserve"> Kata Committee</w:t>
      </w:r>
      <w:r>
        <w:rPr>
          <w:rFonts w:ascii="EYInterstate Light" w:hAnsi="EYInterstate Light"/>
          <w:lang w:bidi="ar-IQ"/>
        </w:rPr>
        <w:t xml:space="preserve">, and Public </w:t>
      </w:r>
      <w:r w:rsidRPr="00112B97">
        <w:rPr>
          <w:rFonts w:ascii="EYInterstate Light" w:hAnsi="EYInterstate Light"/>
          <w:lang w:bidi="ar-IQ"/>
        </w:rPr>
        <w:t>Relations Committee)</w:t>
      </w:r>
      <w:r>
        <w:rPr>
          <w:rFonts w:ascii="EYInterstate Light" w:hAnsi="EYInterstate Light"/>
          <w:lang w:bidi="ar-IQ"/>
        </w:rPr>
        <w:t>.</w:t>
      </w:r>
      <w:r w:rsidRPr="00112B97">
        <w:rPr>
          <w:rFonts w:ascii="EYInterstate Light" w:hAnsi="EYInterstate Light"/>
          <w:lang w:bidi="ar-IQ"/>
        </w:rPr>
        <w:t xml:space="preserve"> </w:t>
      </w:r>
      <w:r>
        <w:rPr>
          <w:rFonts w:ascii="EYInterstate Light" w:hAnsi="EYInterstate Light"/>
          <w:lang w:bidi="ar-IQ"/>
        </w:rPr>
        <w:t xml:space="preserve">The </w:t>
      </w:r>
      <w:r w:rsidRPr="00112B97">
        <w:rPr>
          <w:rFonts w:ascii="EYInterstate Light" w:hAnsi="EYInterstate Light"/>
          <w:lang w:bidi="ar-IQ"/>
        </w:rPr>
        <w:t>members of the committees were carefully selected from all West Asian countries.</w:t>
      </w:r>
    </w:p>
    <w:p w:rsidR="00D9410B" w:rsidRDefault="00D9410B" w:rsidP="003B6919">
      <w:pPr>
        <w:jc w:val="both"/>
        <w:rPr>
          <w:rFonts w:ascii="EYInterstate Light" w:hAnsi="EYInterstate Light"/>
          <w:lang w:bidi="ar-IQ"/>
        </w:rPr>
      </w:pPr>
    </w:p>
    <w:p w:rsidR="003B6919" w:rsidRDefault="003B6919" w:rsidP="003B6919">
      <w:pPr>
        <w:jc w:val="both"/>
        <w:rPr>
          <w:rFonts w:ascii="EYInterstate Light" w:hAnsi="EYInterstate Light"/>
          <w:lang w:bidi="ar-IQ"/>
        </w:rPr>
      </w:pPr>
      <w:r>
        <w:rPr>
          <w:rFonts w:ascii="EYInterstate Light" w:hAnsi="EYInterstate Light"/>
          <w:lang w:bidi="ar-IQ"/>
        </w:rPr>
        <w:t>T</w:t>
      </w:r>
      <w:r w:rsidRPr="00112B97">
        <w:rPr>
          <w:rFonts w:ascii="EYInterstate Light" w:hAnsi="EYInterstate Light"/>
          <w:lang w:bidi="ar-IQ"/>
        </w:rPr>
        <w:t xml:space="preserve">he first activity of the Federation, and in cooperation with the Jordanian Federation, </w:t>
      </w:r>
      <w:r>
        <w:rPr>
          <w:rFonts w:ascii="EYInterstate Light" w:hAnsi="EYInterstate Light"/>
          <w:lang w:bidi="ar-IQ"/>
        </w:rPr>
        <w:t xml:space="preserve">was </w:t>
      </w:r>
      <w:r w:rsidRPr="00112B97">
        <w:rPr>
          <w:rFonts w:ascii="EYInterstate Light" w:hAnsi="EYInterstate Light"/>
          <w:lang w:bidi="ar-IQ"/>
        </w:rPr>
        <w:t xml:space="preserve">the West Asian Championship for Ages (U15, U18, and U21) </w:t>
      </w:r>
      <w:r>
        <w:rPr>
          <w:rFonts w:ascii="EYInterstate Light" w:hAnsi="EYInterstate Light"/>
          <w:lang w:bidi="ar-IQ"/>
        </w:rPr>
        <w:t xml:space="preserve">which </w:t>
      </w:r>
      <w:r w:rsidRPr="00112B97">
        <w:rPr>
          <w:rFonts w:ascii="EYInterstate Light" w:hAnsi="EYInterstate Light"/>
          <w:lang w:bidi="ar-IQ"/>
        </w:rPr>
        <w:t>was held in Jordan for the period from 18</w:t>
      </w:r>
      <w:r w:rsidRPr="00112B97">
        <w:rPr>
          <w:rFonts w:ascii="EYInterstate Light" w:hAnsi="EYInterstate Light"/>
          <w:vertAlign w:val="superscript"/>
          <w:lang w:bidi="ar-IQ"/>
        </w:rPr>
        <w:t>th</w:t>
      </w:r>
      <w:r>
        <w:rPr>
          <w:rFonts w:ascii="EYInterstate Light" w:hAnsi="EYInterstate Light"/>
          <w:lang w:bidi="ar-IQ"/>
        </w:rPr>
        <w:t xml:space="preserve"> to 23</w:t>
      </w:r>
      <w:r w:rsidRPr="00112B97">
        <w:rPr>
          <w:rFonts w:ascii="EYInterstate Light" w:hAnsi="EYInterstate Light"/>
          <w:vertAlign w:val="superscript"/>
          <w:lang w:bidi="ar-IQ"/>
        </w:rPr>
        <w:t>rd</w:t>
      </w:r>
      <w:r>
        <w:rPr>
          <w:rFonts w:ascii="EYInterstate Light" w:hAnsi="EYInterstate Light"/>
          <w:lang w:bidi="ar-IQ"/>
        </w:rPr>
        <w:t xml:space="preserve"> of July </w:t>
      </w:r>
      <w:r w:rsidRPr="00112B97">
        <w:rPr>
          <w:rFonts w:ascii="EYInterstate Light" w:hAnsi="EYInterstate Light"/>
          <w:lang w:bidi="ar-IQ"/>
        </w:rPr>
        <w:t>2019</w:t>
      </w:r>
      <w:r>
        <w:rPr>
          <w:rFonts w:ascii="EYInterstate Light" w:hAnsi="EYInterstate Light"/>
          <w:lang w:bidi="ar-IQ"/>
        </w:rPr>
        <w:t>. T</w:t>
      </w:r>
      <w:r w:rsidRPr="00112B97">
        <w:rPr>
          <w:rFonts w:ascii="EYInterstate Light" w:hAnsi="EYInterstate Light"/>
          <w:lang w:bidi="ar-IQ"/>
        </w:rPr>
        <w:t>he participa</w:t>
      </w:r>
      <w:r>
        <w:rPr>
          <w:rFonts w:ascii="EYInterstate Light" w:hAnsi="EYInterstate Light"/>
          <w:lang w:bidi="ar-IQ"/>
        </w:rPr>
        <w:t>nts were</w:t>
      </w:r>
      <w:r w:rsidRPr="00112B97">
        <w:rPr>
          <w:rFonts w:ascii="EYInterstate Light" w:hAnsi="EYInterstate Light"/>
          <w:lang w:bidi="ar-IQ"/>
        </w:rPr>
        <w:t xml:space="preserve"> </w:t>
      </w:r>
      <w:r>
        <w:rPr>
          <w:rFonts w:ascii="EYInterstate Light" w:hAnsi="EYInterstate Light"/>
          <w:lang w:bidi="ar-IQ"/>
        </w:rPr>
        <w:t>from</w:t>
      </w:r>
      <w:r w:rsidRPr="00112B97">
        <w:rPr>
          <w:rFonts w:ascii="EYInterstate Light" w:hAnsi="EYInterstate Light"/>
          <w:lang w:bidi="ar-IQ"/>
        </w:rPr>
        <w:t xml:space="preserve"> nine</w:t>
      </w:r>
      <w:r>
        <w:rPr>
          <w:rFonts w:ascii="EYInterstate Light" w:hAnsi="EYInterstate Light"/>
          <w:lang w:bidi="ar-IQ"/>
        </w:rPr>
        <w:t xml:space="preserve"> different</w:t>
      </w:r>
      <w:r w:rsidRPr="00112B97">
        <w:rPr>
          <w:rFonts w:ascii="EYInterstate Light" w:hAnsi="EYInterstate Light"/>
          <w:lang w:bidi="ar-IQ"/>
        </w:rPr>
        <w:t xml:space="preserve"> countries</w:t>
      </w:r>
      <w:r>
        <w:rPr>
          <w:rFonts w:ascii="EYInterstate Light" w:hAnsi="EYInterstate Light"/>
          <w:lang w:bidi="ar-IQ"/>
        </w:rPr>
        <w:t xml:space="preserve"> making a total of 273 players, comprised of 218 males and 55 females. </w:t>
      </w:r>
      <w:r w:rsidRPr="00112B97">
        <w:rPr>
          <w:rFonts w:ascii="EYInterstate Light" w:hAnsi="EYInterstate Light"/>
          <w:lang w:bidi="ar-IQ"/>
        </w:rPr>
        <w:t>The organization was distinguished by the testimony of all attendees.</w:t>
      </w:r>
    </w:p>
    <w:p w:rsidR="00C4364A" w:rsidRDefault="00C4364A" w:rsidP="003B6919">
      <w:pPr>
        <w:jc w:val="both"/>
        <w:rPr>
          <w:rFonts w:ascii="EYInterstate Light" w:hAnsi="EYInterstate Light"/>
          <w:lang w:bidi="ar-IQ"/>
        </w:rPr>
      </w:pPr>
    </w:p>
    <w:p w:rsidR="003B6919" w:rsidRDefault="003B6919" w:rsidP="003B6919">
      <w:pPr>
        <w:jc w:val="both"/>
        <w:rPr>
          <w:rFonts w:ascii="EYInterstate Light" w:hAnsi="EYInterstate Light"/>
          <w:lang w:bidi="ar-IQ"/>
        </w:rPr>
      </w:pPr>
      <w:r w:rsidRPr="00A423E0">
        <w:rPr>
          <w:rFonts w:ascii="EYInterstate Light" w:hAnsi="EYInterstate Light"/>
          <w:lang w:bidi="ar-IQ"/>
        </w:rPr>
        <w:t xml:space="preserve">After this tournament, </w:t>
      </w:r>
      <w:r>
        <w:rPr>
          <w:rFonts w:ascii="EYInterstate Light" w:hAnsi="EYInterstate Light"/>
          <w:lang w:bidi="ar-IQ"/>
        </w:rPr>
        <w:t xml:space="preserve">the Federation was planning for </w:t>
      </w:r>
      <w:r w:rsidRPr="00A423E0">
        <w:rPr>
          <w:rFonts w:ascii="EYInterstate Light" w:hAnsi="EYInterstate Light"/>
          <w:lang w:bidi="ar-IQ"/>
        </w:rPr>
        <w:t xml:space="preserve">the West Asian Championship for youth and </w:t>
      </w:r>
      <w:r>
        <w:rPr>
          <w:rFonts w:ascii="EYInterstate Light" w:hAnsi="EYInterstate Light"/>
          <w:lang w:bidi="ar-IQ"/>
        </w:rPr>
        <w:t>pros to be held in 2020;</w:t>
      </w:r>
      <w:r w:rsidRPr="00A423E0">
        <w:rPr>
          <w:rFonts w:ascii="EYInterstate Light" w:hAnsi="EYInterstate Light"/>
          <w:lang w:bidi="ar-IQ"/>
        </w:rPr>
        <w:t xml:space="preserve"> </w:t>
      </w:r>
      <w:r>
        <w:rPr>
          <w:rFonts w:ascii="EYInterstate Light" w:hAnsi="EYInterstate Light"/>
          <w:lang w:bidi="ar-IQ"/>
        </w:rPr>
        <w:t>however,</w:t>
      </w:r>
      <w:r w:rsidRPr="00A423E0">
        <w:rPr>
          <w:rFonts w:ascii="EYInterstate Light" w:hAnsi="EYInterstate Light"/>
          <w:lang w:bidi="ar-IQ"/>
        </w:rPr>
        <w:t xml:space="preserve"> </w:t>
      </w:r>
      <w:r>
        <w:rPr>
          <w:rFonts w:ascii="EYInterstate Light" w:hAnsi="EYInterstate Light"/>
          <w:lang w:bidi="ar-IQ"/>
        </w:rPr>
        <w:t>all</w:t>
      </w:r>
      <w:r w:rsidRPr="00A423E0">
        <w:rPr>
          <w:rFonts w:ascii="EYInterstate Light" w:hAnsi="EYInterstate Light"/>
          <w:lang w:bidi="ar-IQ"/>
        </w:rPr>
        <w:t xml:space="preserve"> activities were stopped due to the Corona pandemic.</w:t>
      </w:r>
    </w:p>
    <w:p w:rsidR="00D47099" w:rsidRDefault="00D47099" w:rsidP="003B6919">
      <w:pPr>
        <w:jc w:val="both"/>
        <w:rPr>
          <w:rFonts w:ascii="EYInterstate Light" w:hAnsi="EYInterstate Light"/>
          <w:lang w:bidi="ar-IQ"/>
        </w:rPr>
      </w:pPr>
    </w:p>
    <w:p w:rsidR="003B6919" w:rsidRDefault="003B6919" w:rsidP="003B6919">
      <w:pPr>
        <w:jc w:val="both"/>
        <w:rPr>
          <w:rFonts w:ascii="EYInterstate Light" w:hAnsi="EYInterstate Light"/>
          <w:lang w:bidi="ar-IQ"/>
        </w:rPr>
      </w:pPr>
      <w:r w:rsidRPr="00A423E0">
        <w:rPr>
          <w:rFonts w:ascii="EYInterstate Light" w:hAnsi="EYInterstate Light"/>
          <w:lang w:bidi="ar-IQ"/>
        </w:rPr>
        <w:t>After the end of the pandemic, specifically in 2022, the Jordanian</w:t>
      </w:r>
      <w:r>
        <w:rPr>
          <w:rFonts w:ascii="EYInterstate Light" w:hAnsi="EYInterstate Light"/>
          <w:lang w:bidi="ar-IQ"/>
        </w:rPr>
        <w:t xml:space="preserve"> Federation</w:t>
      </w:r>
      <w:r w:rsidRPr="00A423E0">
        <w:rPr>
          <w:rFonts w:ascii="EYInterstate Light" w:hAnsi="EYInterstate Light"/>
          <w:lang w:bidi="ar-IQ"/>
        </w:rPr>
        <w:t xml:space="preserve"> was approached to </w:t>
      </w:r>
      <w:r>
        <w:rPr>
          <w:rFonts w:ascii="EYInterstate Light" w:hAnsi="EYInterstate Light"/>
          <w:lang w:bidi="ar-IQ"/>
        </w:rPr>
        <w:t>hold</w:t>
      </w:r>
      <w:r w:rsidRPr="00A423E0">
        <w:rPr>
          <w:rFonts w:ascii="EYInterstate Light" w:hAnsi="EYInterstate Light"/>
          <w:lang w:bidi="ar-IQ"/>
        </w:rPr>
        <w:t xml:space="preserve"> the West Asian Championship, </w:t>
      </w:r>
      <w:r>
        <w:rPr>
          <w:rFonts w:ascii="EYInterstate Light" w:hAnsi="EYInterstate Light"/>
          <w:lang w:bidi="ar-IQ"/>
        </w:rPr>
        <w:t>the</w:t>
      </w:r>
      <w:r w:rsidRPr="00A423E0">
        <w:rPr>
          <w:rFonts w:ascii="EYInterstate Light" w:hAnsi="EYInterstate Light"/>
          <w:lang w:bidi="ar-IQ"/>
        </w:rPr>
        <w:t xml:space="preserve"> administrative and technical matters were prepared, but the Jordanian </w:t>
      </w:r>
      <w:r>
        <w:rPr>
          <w:rFonts w:ascii="EYInterstate Light" w:hAnsi="EYInterstate Light"/>
          <w:lang w:bidi="ar-IQ"/>
        </w:rPr>
        <w:t>Federation</w:t>
      </w:r>
      <w:r w:rsidRPr="00A423E0">
        <w:rPr>
          <w:rFonts w:ascii="EYInterstate Light" w:hAnsi="EYInterstate Light"/>
          <w:lang w:bidi="ar-IQ"/>
        </w:rPr>
        <w:t xml:space="preserve"> apologized shortly before the tournament was held. After that, an invitation was made to </w:t>
      </w:r>
      <w:r>
        <w:rPr>
          <w:rFonts w:ascii="EYInterstate Light" w:hAnsi="EYInterstate Light"/>
          <w:lang w:bidi="ar-IQ"/>
        </w:rPr>
        <w:t>hold</w:t>
      </w:r>
      <w:r w:rsidRPr="00A423E0">
        <w:rPr>
          <w:rFonts w:ascii="EYInterstate Light" w:hAnsi="EYInterstate Light"/>
          <w:lang w:bidi="ar-IQ"/>
        </w:rPr>
        <w:t xml:space="preserve"> the West Asian Junior and Youth Championship for national teams and clubs in Iraq </w:t>
      </w:r>
      <w:r>
        <w:rPr>
          <w:rFonts w:ascii="EYInterstate Light" w:hAnsi="EYInterstate Light"/>
          <w:lang w:bidi="ar-IQ"/>
        </w:rPr>
        <w:t>–</w:t>
      </w:r>
      <w:r w:rsidRPr="00A423E0">
        <w:rPr>
          <w:rFonts w:ascii="EYInterstate Light" w:hAnsi="EYInterstate Light"/>
          <w:lang w:bidi="ar-IQ"/>
        </w:rPr>
        <w:t xml:space="preserve"> Erbil</w:t>
      </w:r>
      <w:r>
        <w:rPr>
          <w:rFonts w:ascii="EYInterstate Light" w:hAnsi="EYInterstate Light"/>
          <w:lang w:bidi="ar-IQ"/>
        </w:rPr>
        <w:t>;</w:t>
      </w:r>
      <w:r w:rsidRPr="00A423E0">
        <w:rPr>
          <w:rFonts w:ascii="EYInterstate Light" w:hAnsi="EYInterstate Light"/>
          <w:lang w:bidi="ar-IQ"/>
        </w:rPr>
        <w:t xml:space="preserve"> </w:t>
      </w:r>
      <w:proofErr w:type="gramStart"/>
      <w:r w:rsidRPr="00A423E0">
        <w:rPr>
          <w:rFonts w:ascii="EYInterstate Light" w:hAnsi="EYInterstate Light"/>
          <w:lang w:bidi="ar-IQ"/>
        </w:rPr>
        <w:t>However</w:t>
      </w:r>
      <w:proofErr w:type="gramEnd"/>
      <w:r w:rsidRPr="00A423E0">
        <w:rPr>
          <w:rFonts w:ascii="EYInterstate Light" w:hAnsi="EYInterstate Light"/>
          <w:lang w:bidi="ar-IQ"/>
        </w:rPr>
        <w:t>, the tournament was postponed at the request of some member states</w:t>
      </w:r>
      <w:r>
        <w:rPr>
          <w:rFonts w:ascii="EYInterstate Light" w:hAnsi="EYInterstate Light"/>
          <w:lang w:bidi="ar-IQ"/>
        </w:rPr>
        <w:t>.</w:t>
      </w:r>
      <w:r w:rsidRPr="00A423E0">
        <w:rPr>
          <w:rFonts w:ascii="EYInterstate Light" w:hAnsi="EYInterstate Light"/>
          <w:lang w:bidi="ar-IQ"/>
        </w:rPr>
        <w:t xml:space="preserve"> </w:t>
      </w:r>
      <w:r>
        <w:rPr>
          <w:rFonts w:ascii="EYInterstate Light" w:hAnsi="EYInterstate Light"/>
          <w:lang w:bidi="ar-IQ"/>
        </w:rPr>
        <w:t>The championship then</w:t>
      </w:r>
      <w:r w:rsidRPr="00A423E0">
        <w:rPr>
          <w:rFonts w:ascii="EYInterstate Light" w:hAnsi="EYInterstate Light"/>
          <w:lang w:bidi="ar-IQ"/>
        </w:rPr>
        <w:t xml:space="preserve"> was</w:t>
      </w:r>
      <w:r>
        <w:rPr>
          <w:rFonts w:ascii="EYInterstate Light" w:hAnsi="EYInterstate Light"/>
          <w:lang w:bidi="ar-IQ"/>
        </w:rPr>
        <w:t xml:space="preserve"> planned to be</w:t>
      </w:r>
      <w:r w:rsidRPr="00A423E0">
        <w:rPr>
          <w:rFonts w:ascii="EYInterstate Light" w:hAnsi="EYInterstate Light"/>
          <w:lang w:bidi="ar-IQ"/>
        </w:rPr>
        <w:t xml:space="preserve"> from 1</w:t>
      </w:r>
      <w:r w:rsidRPr="00F70A2C">
        <w:rPr>
          <w:rFonts w:ascii="EYInterstate Light" w:hAnsi="EYInterstate Light"/>
          <w:vertAlign w:val="superscript"/>
          <w:lang w:bidi="ar-IQ"/>
        </w:rPr>
        <w:t>st</w:t>
      </w:r>
      <w:r w:rsidRPr="00A423E0">
        <w:rPr>
          <w:rFonts w:ascii="EYInterstate Light" w:hAnsi="EYInterstate Light"/>
          <w:lang w:bidi="ar-IQ"/>
        </w:rPr>
        <w:t>-5</w:t>
      </w:r>
      <w:r w:rsidRPr="00F70A2C">
        <w:rPr>
          <w:rFonts w:ascii="EYInterstate Light" w:hAnsi="EYInterstate Light"/>
          <w:vertAlign w:val="superscript"/>
          <w:lang w:bidi="ar-IQ"/>
        </w:rPr>
        <w:t>th</w:t>
      </w:r>
      <w:r>
        <w:rPr>
          <w:rFonts w:ascii="EYInterstate Light" w:hAnsi="EYInterstate Light"/>
          <w:lang w:bidi="ar-IQ"/>
        </w:rPr>
        <w:t xml:space="preserve"> of January </w:t>
      </w:r>
      <w:r w:rsidRPr="00A423E0">
        <w:rPr>
          <w:rFonts w:ascii="EYInterstate Light" w:hAnsi="EYInterstate Light"/>
          <w:lang w:bidi="ar-IQ"/>
        </w:rPr>
        <w:t>2023. All technical, administrative and financial procedures were completed, and invitations were sent via official e-mail to all countries, but some countries apologized for the participation, which</w:t>
      </w:r>
      <w:r>
        <w:rPr>
          <w:rFonts w:ascii="EYInterstate Light" w:hAnsi="EYInterstate Light"/>
          <w:lang w:bidi="ar-IQ"/>
        </w:rPr>
        <w:t xml:space="preserve"> would have</w:t>
      </w:r>
      <w:r w:rsidRPr="00A423E0">
        <w:rPr>
          <w:rFonts w:ascii="EYInterstate Light" w:hAnsi="EYInterstate Light"/>
          <w:lang w:bidi="ar-IQ"/>
        </w:rPr>
        <w:t xml:space="preserve"> led to poor participation. </w:t>
      </w:r>
      <w:r>
        <w:rPr>
          <w:rFonts w:ascii="EYInterstate Light" w:hAnsi="EYInterstate Light"/>
          <w:lang w:bidi="ar-IQ"/>
        </w:rPr>
        <w:t xml:space="preserve">Therefore, </w:t>
      </w:r>
      <w:proofErr w:type="gramStart"/>
      <w:r w:rsidRPr="00A423E0">
        <w:rPr>
          <w:rFonts w:ascii="EYInterstate Light" w:hAnsi="EYInterstate Light"/>
          <w:lang w:bidi="ar-IQ"/>
        </w:rPr>
        <w:t>The</w:t>
      </w:r>
      <w:proofErr w:type="gramEnd"/>
      <w:r w:rsidRPr="00A423E0">
        <w:rPr>
          <w:rFonts w:ascii="EYInterstate Light" w:hAnsi="EYInterstate Light"/>
          <w:lang w:bidi="ar-IQ"/>
        </w:rPr>
        <w:t xml:space="preserve"> tournament has been postponed until further notice this year.</w:t>
      </w:r>
      <w:r w:rsidR="00D47099">
        <w:rPr>
          <w:rFonts w:ascii="EYInterstate Light" w:hAnsi="EYInterstate Light"/>
          <w:lang w:bidi="ar-IQ"/>
        </w:rPr>
        <w:t>”</w:t>
      </w:r>
    </w:p>
    <w:p w:rsidR="00C459E0" w:rsidRPr="008B639F" w:rsidRDefault="00C459E0"/>
    <w:p w:rsidR="00A70DEA" w:rsidRPr="008B639F" w:rsidRDefault="00A70DEA" w:rsidP="00A3210B">
      <w:pPr>
        <w:jc w:val="both"/>
      </w:pPr>
      <w:r w:rsidRPr="008B639F">
        <w:t xml:space="preserve">Mr. </w:t>
      </w:r>
      <w:proofErr w:type="spellStart"/>
      <w:r w:rsidRPr="008B639F">
        <w:t>Obaid</w:t>
      </w:r>
      <w:proofErr w:type="spellEnd"/>
      <w:r w:rsidRPr="008B639F">
        <w:t xml:space="preserve"> al </w:t>
      </w:r>
      <w:proofErr w:type="spellStart"/>
      <w:r w:rsidRPr="008B639F">
        <w:t>Anzi</w:t>
      </w:r>
      <w:proofErr w:type="spellEnd"/>
      <w:r w:rsidRPr="008B639F">
        <w:t>, President, JUA thanked all the Office Bearers, Vice Presidents, Directors for their</w:t>
      </w:r>
      <w:r w:rsidR="00A3210B">
        <w:t xml:space="preserve"> reports and </w:t>
      </w:r>
      <w:r w:rsidRPr="008B639F">
        <w:t xml:space="preserve">requested Mr. </w:t>
      </w:r>
      <w:proofErr w:type="spellStart"/>
      <w:r w:rsidRPr="008B639F">
        <w:t>Mukesh</w:t>
      </w:r>
      <w:proofErr w:type="spellEnd"/>
      <w:r w:rsidRPr="008B639F">
        <w:t xml:space="preserve"> Kumar to proceed further.</w:t>
      </w:r>
    </w:p>
    <w:p w:rsidR="00A70DEA" w:rsidRPr="008B639F" w:rsidRDefault="00A70DEA" w:rsidP="00A70DEA"/>
    <w:p w:rsidR="00A70DEA" w:rsidRPr="008B639F" w:rsidRDefault="00A70DEA" w:rsidP="00A70DEA"/>
    <w:p w:rsidR="00C459E0" w:rsidRPr="00A3210B" w:rsidRDefault="00A70DEA" w:rsidP="00A70DEA">
      <w:pPr>
        <w:rPr>
          <w:b/>
          <w:bCs/>
        </w:rPr>
      </w:pPr>
      <w:r w:rsidRPr="00A3210B">
        <w:rPr>
          <w:b/>
          <w:bCs/>
        </w:rPr>
        <w:t xml:space="preserve"> 7. </w:t>
      </w:r>
      <w:r w:rsidR="00C459E0" w:rsidRPr="00A3210B">
        <w:rPr>
          <w:b/>
          <w:bCs/>
        </w:rPr>
        <w:t>Reports from Asian Open Kuwait 2023</w:t>
      </w:r>
    </w:p>
    <w:p w:rsidR="00C459E0" w:rsidRPr="008B639F" w:rsidRDefault="00C459E0" w:rsidP="00A70DEA"/>
    <w:p w:rsidR="00A70DEA" w:rsidRPr="008B639F" w:rsidRDefault="00A70DEA" w:rsidP="00781509">
      <w:pPr>
        <w:jc w:val="both"/>
      </w:pPr>
      <w:r w:rsidRPr="008B639F">
        <w:t>Mr. Y</w:t>
      </w:r>
      <w:r w:rsidR="00A3210B">
        <w:t>o</w:t>
      </w:r>
      <w:r w:rsidRPr="008B639F">
        <w:t>us</w:t>
      </w:r>
      <w:r w:rsidR="00A3210B">
        <w:t>e</w:t>
      </w:r>
      <w:r w:rsidRPr="008B639F">
        <w:t xml:space="preserve">f Al </w:t>
      </w:r>
      <w:proofErr w:type="spellStart"/>
      <w:r w:rsidR="00AF5171">
        <w:t>E</w:t>
      </w:r>
      <w:r w:rsidRPr="008B639F">
        <w:t>n</w:t>
      </w:r>
      <w:r w:rsidR="00AF5171">
        <w:t>e</w:t>
      </w:r>
      <w:r w:rsidRPr="008B639F">
        <w:t>zi</w:t>
      </w:r>
      <w:proofErr w:type="spellEnd"/>
      <w:r w:rsidRPr="008B639F">
        <w:t xml:space="preserve">, President, Kuwait Judo </w:t>
      </w:r>
      <w:r w:rsidR="00C66923">
        <w:t>Federation</w:t>
      </w:r>
      <w:r w:rsidRPr="008B639F">
        <w:t xml:space="preserve"> presented a report on the Asian Open Kuwait 2023. He said that all the preparations for Kuwait Asian Open has been made and the JUA representatives has </w:t>
      </w:r>
      <w:r w:rsidRPr="008B639F">
        <w:lastRenderedPageBreak/>
        <w:t>already checked the facilities available in the Judo Venue having two mat area competition set up. All required arrangements for technical conduct will be made.</w:t>
      </w:r>
      <w:r w:rsidR="00777961" w:rsidRPr="008B639F">
        <w:t xml:space="preserve"> Tentative daily schedule is already circulated to all members</w:t>
      </w:r>
      <w:r w:rsidR="00660C70" w:rsidRPr="008B639F">
        <w:t xml:space="preserve">. </w:t>
      </w:r>
      <w:r w:rsidRPr="008B639F">
        <w:t>He invited all the members for the Judo Championships.</w:t>
      </w:r>
    </w:p>
    <w:p w:rsidR="00A70DEA" w:rsidRPr="008B639F" w:rsidRDefault="00A70DEA" w:rsidP="00781509">
      <w:pPr>
        <w:jc w:val="both"/>
      </w:pPr>
    </w:p>
    <w:p w:rsidR="00373BD2" w:rsidRPr="00653890" w:rsidRDefault="00A70DEA" w:rsidP="00781509">
      <w:pPr>
        <w:jc w:val="both"/>
        <w:rPr>
          <w:b/>
          <w:bCs/>
        </w:rPr>
      </w:pPr>
      <w:r w:rsidRPr="00653890">
        <w:rPr>
          <w:b/>
          <w:bCs/>
        </w:rPr>
        <w:t xml:space="preserve">8. </w:t>
      </w:r>
      <w:r w:rsidR="00373BD2" w:rsidRPr="00653890">
        <w:rPr>
          <w:b/>
          <w:bCs/>
        </w:rPr>
        <w:t xml:space="preserve">Report of Asian Games 2023, China </w:t>
      </w:r>
    </w:p>
    <w:p w:rsidR="00373BD2" w:rsidRPr="008B639F" w:rsidRDefault="00373BD2" w:rsidP="00781509">
      <w:pPr>
        <w:jc w:val="both"/>
      </w:pPr>
    </w:p>
    <w:p w:rsidR="00A70DEA" w:rsidRPr="008B639F" w:rsidRDefault="00A70DEA" w:rsidP="00781509">
      <w:pPr>
        <w:jc w:val="both"/>
      </w:pPr>
      <w:r w:rsidRPr="008B639F">
        <w:t xml:space="preserve">Mr. </w:t>
      </w:r>
      <w:proofErr w:type="spellStart"/>
      <w:r w:rsidRPr="008B639F">
        <w:t>Che</w:t>
      </w:r>
      <w:proofErr w:type="spellEnd"/>
      <w:r w:rsidRPr="008B639F">
        <w:t xml:space="preserve"> Kuong Hon gave a Power Point Presentation on the Hangzhou Asian Games 2023, covering pictures of Judo </w:t>
      </w:r>
      <w:r w:rsidR="001B1C69" w:rsidRPr="008B639F">
        <w:t>Venue</w:t>
      </w:r>
      <w:r w:rsidRPr="008B639F">
        <w:t xml:space="preserve">, Warm up area, Medical facilities and official meeting </w:t>
      </w:r>
      <w:proofErr w:type="gramStart"/>
      <w:r w:rsidRPr="008B639F">
        <w:t>rooms</w:t>
      </w:r>
      <w:proofErr w:type="gramEnd"/>
      <w:r w:rsidRPr="008B639F">
        <w:t xml:space="preserve"> facilities available at the Judo Venue</w:t>
      </w:r>
      <w:r w:rsidR="006E56FD">
        <w:t xml:space="preserve"> (</w:t>
      </w:r>
      <w:proofErr w:type="spellStart"/>
      <w:r w:rsidR="00182C9D">
        <w:t>Xiaoshan</w:t>
      </w:r>
      <w:proofErr w:type="spellEnd"/>
      <w:r w:rsidR="00182C9D">
        <w:t xml:space="preserve"> </w:t>
      </w:r>
      <w:proofErr w:type="spellStart"/>
      <w:r w:rsidR="00182C9D">
        <w:t>Linpu</w:t>
      </w:r>
      <w:proofErr w:type="spellEnd"/>
      <w:r w:rsidR="00182C9D">
        <w:t xml:space="preserve"> Gymnasium)</w:t>
      </w:r>
      <w:r w:rsidRPr="008B639F">
        <w:t>. He further said all required facilities are provided in the Venue</w:t>
      </w:r>
      <w:r w:rsidR="00653890">
        <w:t>,</w:t>
      </w:r>
      <w:r w:rsidRPr="008B639F">
        <w:t xml:space="preserve"> and TOs are being appointed.</w:t>
      </w:r>
    </w:p>
    <w:p w:rsidR="00A70DEA" w:rsidRPr="008B639F" w:rsidRDefault="00A70DEA" w:rsidP="00A70DEA"/>
    <w:p w:rsidR="00A70DEA" w:rsidRPr="008B639F" w:rsidRDefault="00A70DEA" w:rsidP="00A70DEA"/>
    <w:p w:rsidR="002F4095" w:rsidRPr="00653890" w:rsidRDefault="00A70DEA" w:rsidP="00A70DEA">
      <w:pPr>
        <w:rPr>
          <w:b/>
          <w:bCs/>
        </w:rPr>
      </w:pPr>
      <w:r w:rsidRPr="00653890">
        <w:rPr>
          <w:b/>
          <w:bCs/>
        </w:rPr>
        <w:t>9.</w:t>
      </w:r>
      <w:r w:rsidR="002F4095" w:rsidRPr="00653890">
        <w:rPr>
          <w:b/>
          <w:bCs/>
        </w:rPr>
        <w:t xml:space="preserve"> Elections </w:t>
      </w:r>
    </w:p>
    <w:p w:rsidR="002F4095" w:rsidRPr="008B639F" w:rsidRDefault="002F4095" w:rsidP="00A70DEA"/>
    <w:p w:rsidR="00A70DEA" w:rsidRPr="008B639F" w:rsidRDefault="00A70DEA" w:rsidP="00665A96">
      <w:pPr>
        <w:jc w:val="both"/>
      </w:pPr>
      <w:r w:rsidRPr="008B639F">
        <w:t xml:space="preserve">Mr. </w:t>
      </w:r>
      <w:proofErr w:type="spellStart"/>
      <w:r w:rsidRPr="008B639F">
        <w:t>Obaid</w:t>
      </w:r>
      <w:proofErr w:type="spellEnd"/>
      <w:r w:rsidRPr="008B639F">
        <w:t xml:space="preserve"> Al </w:t>
      </w:r>
      <w:proofErr w:type="spellStart"/>
      <w:r w:rsidRPr="008B639F">
        <w:t>Anzi</w:t>
      </w:r>
      <w:proofErr w:type="spellEnd"/>
      <w:r w:rsidRPr="008B639F">
        <w:t xml:space="preserve"> </w:t>
      </w:r>
      <w:r w:rsidR="00653890">
        <w:t>requested</w:t>
      </w:r>
      <w:r w:rsidRPr="008B639F">
        <w:t xml:space="preserve"> that all JUA EC Members</w:t>
      </w:r>
      <w:r w:rsidR="00653890">
        <w:t xml:space="preserve"> to shift</w:t>
      </w:r>
      <w:r w:rsidRPr="008B639F">
        <w:t xml:space="preserve"> will move to the Chairs kept in the meeting Hall as the Steward (Chairman) is going to start the Election proceedings. He requested </w:t>
      </w:r>
      <w:r w:rsidR="00746EE0" w:rsidRPr="008B639F">
        <w:t xml:space="preserve">Mr. MALHAS Ali S </w:t>
      </w:r>
      <w:r w:rsidRPr="008B639F">
        <w:t xml:space="preserve">to come on Dias to start Election Proceedings. He also requested Mr. Marius </w:t>
      </w:r>
      <w:proofErr w:type="spellStart"/>
      <w:r w:rsidRPr="008B639F">
        <w:t>Vizer</w:t>
      </w:r>
      <w:proofErr w:type="spellEnd"/>
      <w:r w:rsidRPr="008B639F">
        <w:t xml:space="preserve"> and Mr. Yamashita to remain on Dias to observe the JUA Election. All JUA EC members including President, JUA moved from the Dias to the Chairs kept in the meeting Hall.</w:t>
      </w:r>
    </w:p>
    <w:p w:rsidR="00A70DEA" w:rsidRPr="008B639F" w:rsidRDefault="00A70DEA" w:rsidP="00665A96">
      <w:pPr>
        <w:jc w:val="both"/>
      </w:pPr>
    </w:p>
    <w:p w:rsidR="00A70DEA" w:rsidRPr="008B639F" w:rsidRDefault="00A70DEA" w:rsidP="00665A96">
      <w:pPr>
        <w:jc w:val="both"/>
      </w:pPr>
      <w:r w:rsidRPr="008B639F">
        <w:t>Mr. MELHAS Ali S Steward (Chairman) for JUA Election thanked and asked the permission of IJF President to start the Election Proceedings.</w:t>
      </w:r>
    </w:p>
    <w:p w:rsidR="00A70DEA" w:rsidRPr="008B639F" w:rsidRDefault="00A70DEA" w:rsidP="00A70DEA"/>
    <w:p w:rsidR="00665A96" w:rsidRPr="008B639F" w:rsidRDefault="00A70DEA" w:rsidP="00665A96">
      <w:pPr>
        <w:jc w:val="both"/>
      </w:pPr>
      <w:r w:rsidRPr="008B639F">
        <w:t xml:space="preserve">He informed the House, on Scrutiny of the Election papers I have observed that in response to JUA Circular on 14th Nov. 2022, sent to all member countries, and EC members, for submitting the Nominations, single nominations have come for the Post of President, Mr. </w:t>
      </w:r>
      <w:proofErr w:type="spellStart"/>
      <w:r w:rsidRPr="008B639F">
        <w:t>Obaid</w:t>
      </w:r>
      <w:proofErr w:type="spellEnd"/>
      <w:r w:rsidRPr="008B639F">
        <w:t xml:space="preserve"> Al </w:t>
      </w:r>
      <w:proofErr w:type="spellStart"/>
      <w:r w:rsidRPr="008B639F">
        <w:t>Anzi</w:t>
      </w:r>
      <w:proofErr w:type="spellEnd"/>
      <w:r w:rsidRPr="008B639F">
        <w:t xml:space="preserve"> </w:t>
      </w:r>
      <w:r w:rsidR="00805784">
        <w:t xml:space="preserve">and </w:t>
      </w:r>
      <w:r w:rsidRPr="008B639F">
        <w:t xml:space="preserve">for the Post of General Secretary, Mr. </w:t>
      </w:r>
      <w:proofErr w:type="spellStart"/>
      <w:r w:rsidRPr="008B639F">
        <w:t>Mukesh</w:t>
      </w:r>
      <w:proofErr w:type="spellEnd"/>
      <w:r w:rsidRPr="008B639F">
        <w:t xml:space="preserve"> Kumar, and for the Post of General Treasurer Ms. Amal H Abu </w:t>
      </w:r>
      <w:proofErr w:type="spellStart"/>
      <w:r w:rsidRPr="008B639F">
        <w:t>Shallak</w:t>
      </w:r>
      <w:proofErr w:type="spellEnd"/>
      <w:r w:rsidRPr="008B639F">
        <w:t xml:space="preserve">. He declared </w:t>
      </w:r>
      <w:r w:rsidR="0095303C">
        <w:t>all the following elected</w:t>
      </w:r>
      <w:r w:rsidRPr="008B639F">
        <w:t xml:space="preserve">.              </w:t>
      </w:r>
    </w:p>
    <w:p w:rsidR="0095303C" w:rsidRDefault="0095303C" w:rsidP="0095303C">
      <w:pPr>
        <w:rPr>
          <w:rFonts w:ascii="Calibri" w:eastAsia="Calibri" w:hAnsi="Calibri" w:cs="Times New Roman"/>
          <w:b/>
          <w:bCs/>
          <w:sz w:val="28"/>
        </w:rPr>
      </w:pPr>
    </w:p>
    <w:tbl>
      <w:tblPr>
        <w:tblStyle w:val="TableGrid"/>
        <w:tblW w:w="0" w:type="auto"/>
        <w:tblInd w:w="558" w:type="dxa"/>
        <w:tblLook w:val="04A0" w:firstRow="1" w:lastRow="0" w:firstColumn="1" w:lastColumn="0" w:noHBand="0" w:noVBand="1"/>
      </w:tblPr>
      <w:tblGrid>
        <w:gridCol w:w="900"/>
        <w:gridCol w:w="2520"/>
        <w:gridCol w:w="4590"/>
      </w:tblGrid>
      <w:tr w:rsidR="0095303C" w:rsidRPr="006B1E00" w:rsidTr="00692158">
        <w:tc>
          <w:tcPr>
            <w:tcW w:w="900" w:type="dxa"/>
          </w:tcPr>
          <w:p w:rsidR="0095303C" w:rsidRPr="006B1E00" w:rsidRDefault="0095303C" w:rsidP="00692158">
            <w:pPr>
              <w:rPr>
                <w:rFonts w:eastAsia="Calibri" w:cs="Arial"/>
                <w:szCs w:val="24"/>
              </w:rPr>
            </w:pPr>
            <w:r w:rsidRPr="006B1E00">
              <w:rPr>
                <w:rFonts w:eastAsia="Calibri" w:cs="Arial"/>
                <w:szCs w:val="24"/>
              </w:rPr>
              <w:t>1</w:t>
            </w:r>
          </w:p>
        </w:tc>
        <w:tc>
          <w:tcPr>
            <w:tcW w:w="2520" w:type="dxa"/>
          </w:tcPr>
          <w:p w:rsidR="0095303C" w:rsidRPr="006B1E00" w:rsidRDefault="0095303C" w:rsidP="00692158">
            <w:pPr>
              <w:rPr>
                <w:rFonts w:eastAsia="Calibri" w:cs="Arial"/>
                <w:szCs w:val="24"/>
              </w:rPr>
            </w:pPr>
            <w:r w:rsidRPr="006B1E00">
              <w:rPr>
                <w:rFonts w:eastAsia="Calibri" w:cs="Arial"/>
                <w:szCs w:val="24"/>
              </w:rPr>
              <w:t>President</w:t>
            </w:r>
          </w:p>
          <w:p w:rsidR="0095303C" w:rsidRPr="006B1E00" w:rsidRDefault="0095303C" w:rsidP="00692158">
            <w:pPr>
              <w:rPr>
                <w:rFonts w:eastAsia="Calibri" w:cs="Arial"/>
                <w:szCs w:val="24"/>
              </w:rPr>
            </w:pPr>
          </w:p>
        </w:tc>
        <w:tc>
          <w:tcPr>
            <w:tcW w:w="4590" w:type="dxa"/>
          </w:tcPr>
          <w:p w:rsidR="0095303C" w:rsidRPr="006B1E00" w:rsidRDefault="0095303C" w:rsidP="00692158">
            <w:pPr>
              <w:rPr>
                <w:rFonts w:eastAsia="Calibri" w:cs="Arial"/>
                <w:szCs w:val="24"/>
              </w:rPr>
            </w:pPr>
            <w:r w:rsidRPr="006B1E00">
              <w:rPr>
                <w:rFonts w:eastAsia="Calibri" w:cs="Arial"/>
                <w:szCs w:val="24"/>
              </w:rPr>
              <w:t xml:space="preserve">Mr. </w:t>
            </w:r>
            <w:proofErr w:type="spellStart"/>
            <w:r w:rsidRPr="006B1E00">
              <w:rPr>
                <w:rFonts w:eastAsia="Calibri" w:cs="Arial"/>
                <w:szCs w:val="24"/>
              </w:rPr>
              <w:t>Obaid</w:t>
            </w:r>
            <w:proofErr w:type="spellEnd"/>
            <w:r w:rsidRPr="006B1E00">
              <w:rPr>
                <w:rFonts w:eastAsia="Calibri" w:cs="Arial"/>
                <w:szCs w:val="24"/>
              </w:rPr>
              <w:t xml:space="preserve"> Al </w:t>
            </w:r>
            <w:proofErr w:type="spellStart"/>
            <w:r w:rsidRPr="006B1E00">
              <w:rPr>
                <w:rFonts w:eastAsia="Calibri" w:cs="Arial"/>
                <w:szCs w:val="24"/>
              </w:rPr>
              <w:t>Anzi</w:t>
            </w:r>
            <w:proofErr w:type="spellEnd"/>
          </w:p>
        </w:tc>
      </w:tr>
      <w:tr w:rsidR="0095303C" w:rsidRPr="006B1E00" w:rsidTr="00692158">
        <w:tc>
          <w:tcPr>
            <w:tcW w:w="900" w:type="dxa"/>
          </w:tcPr>
          <w:p w:rsidR="0095303C" w:rsidRPr="006B1E00" w:rsidRDefault="0095303C" w:rsidP="00692158">
            <w:pPr>
              <w:rPr>
                <w:rFonts w:eastAsia="Calibri" w:cs="Arial"/>
                <w:szCs w:val="24"/>
              </w:rPr>
            </w:pPr>
            <w:r w:rsidRPr="006B1E00">
              <w:rPr>
                <w:rFonts w:eastAsia="Calibri" w:cs="Arial"/>
                <w:szCs w:val="24"/>
              </w:rPr>
              <w:t>2</w:t>
            </w:r>
          </w:p>
        </w:tc>
        <w:tc>
          <w:tcPr>
            <w:tcW w:w="2520" w:type="dxa"/>
          </w:tcPr>
          <w:p w:rsidR="0095303C" w:rsidRPr="006B1E00" w:rsidRDefault="0095303C" w:rsidP="00692158">
            <w:pPr>
              <w:rPr>
                <w:rFonts w:eastAsia="Calibri" w:cs="Arial"/>
                <w:szCs w:val="24"/>
              </w:rPr>
            </w:pPr>
            <w:r w:rsidRPr="006B1E00">
              <w:rPr>
                <w:rFonts w:eastAsia="Calibri" w:cs="Arial"/>
                <w:szCs w:val="24"/>
              </w:rPr>
              <w:t xml:space="preserve">General Secretary </w:t>
            </w:r>
          </w:p>
          <w:p w:rsidR="0095303C" w:rsidRPr="006B1E00" w:rsidRDefault="0095303C" w:rsidP="00692158">
            <w:pPr>
              <w:rPr>
                <w:rFonts w:eastAsia="Calibri" w:cs="Arial"/>
                <w:szCs w:val="24"/>
              </w:rPr>
            </w:pPr>
          </w:p>
        </w:tc>
        <w:tc>
          <w:tcPr>
            <w:tcW w:w="4590" w:type="dxa"/>
          </w:tcPr>
          <w:p w:rsidR="0095303C" w:rsidRPr="006B1E00" w:rsidRDefault="0095303C" w:rsidP="00692158">
            <w:pPr>
              <w:rPr>
                <w:rFonts w:eastAsia="Calibri" w:cs="Arial"/>
                <w:szCs w:val="24"/>
              </w:rPr>
            </w:pPr>
            <w:r w:rsidRPr="006B1E00">
              <w:rPr>
                <w:rFonts w:eastAsia="Calibri" w:cs="Arial"/>
                <w:szCs w:val="24"/>
              </w:rPr>
              <w:t xml:space="preserve">Mr. </w:t>
            </w:r>
            <w:proofErr w:type="spellStart"/>
            <w:r w:rsidRPr="006B1E00">
              <w:rPr>
                <w:rFonts w:eastAsia="Calibri" w:cs="Arial"/>
                <w:szCs w:val="24"/>
              </w:rPr>
              <w:t>Mukesh</w:t>
            </w:r>
            <w:proofErr w:type="spellEnd"/>
            <w:r w:rsidRPr="006B1E00">
              <w:rPr>
                <w:rFonts w:eastAsia="Calibri" w:cs="Arial"/>
                <w:szCs w:val="24"/>
              </w:rPr>
              <w:t xml:space="preserve"> Kumar </w:t>
            </w:r>
          </w:p>
        </w:tc>
      </w:tr>
      <w:tr w:rsidR="0095303C" w:rsidRPr="006B1E00" w:rsidTr="00692158">
        <w:tc>
          <w:tcPr>
            <w:tcW w:w="900" w:type="dxa"/>
          </w:tcPr>
          <w:p w:rsidR="0095303C" w:rsidRPr="006B1E00" w:rsidRDefault="0095303C" w:rsidP="00692158">
            <w:pPr>
              <w:rPr>
                <w:rFonts w:eastAsia="Calibri" w:cs="Arial"/>
                <w:szCs w:val="24"/>
              </w:rPr>
            </w:pPr>
            <w:r w:rsidRPr="006B1E00">
              <w:rPr>
                <w:rFonts w:eastAsia="Calibri" w:cs="Arial"/>
                <w:szCs w:val="24"/>
              </w:rPr>
              <w:t>3</w:t>
            </w:r>
          </w:p>
        </w:tc>
        <w:tc>
          <w:tcPr>
            <w:tcW w:w="2520" w:type="dxa"/>
          </w:tcPr>
          <w:p w:rsidR="0095303C" w:rsidRPr="006B1E00" w:rsidRDefault="0095303C" w:rsidP="00692158">
            <w:pPr>
              <w:rPr>
                <w:rFonts w:eastAsia="Calibri" w:cs="Arial"/>
                <w:szCs w:val="24"/>
              </w:rPr>
            </w:pPr>
            <w:r w:rsidRPr="006B1E00">
              <w:rPr>
                <w:rFonts w:eastAsia="Calibri" w:cs="Arial"/>
                <w:szCs w:val="24"/>
              </w:rPr>
              <w:t xml:space="preserve">General Treasurer </w:t>
            </w:r>
          </w:p>
          <w:p w:rsidR="0095303C" w:rsidRPr="006B1E00" w:rsidRDefault="0095303C" w:rsidP="00692158">
            <w:pPr>
              <w:rPr>
                <w:rFonts w:eastAsia="Calibri" w:cs="Arial"/>
                <w:szCs w:val="24"/>
              </w:rPr>
            </w:pPr>
          </w:p>
        </w:tc>
        <w:tc>
          <w:tcPr>
            <w:tcW w:w="4590" w:type="dxa"/>
          </w:tcPr>
          <w:p w:rsidR="0095303C" w:rsidRPr="006B1E00" w:rsidRDefault="0095303C" w:rsidP="00692158">
            <w:pPr>
              <w:rPr>
                <w:rFonts w:eastAsia="Calibri" w:cs="Arial"/>
                <w:szCs w:val="24"/>
              </w:rPr>
            </w:pPr>
            <w:r w:rsidRPr="006B1E00">
              <w:rPr>
                <w:rFonts w:eastAsia="Calibri" w:cs="Arial"/>
                <w:szCs w:val="24"/>
              </w:rPr>
              <w:t xml:space="preserve">Ms. Amal H Abu </w:t>
            </w:r>
            <w:proofErr w:type="spellStart"/>
            <w:r w:rsidRPr="006B1E00">
              <w:rPr>
                <w:rFonts w:eastAsia="Calibri" w:cs="Arial"/>
                <w:szCs w:val="24"/>
              </w:rPr>
              <w:t>Shallak</w:t>
            </w:r>
            <w:proofErr w:type="spellEnd"/>
            <w:r w:rsidRPr="006B1E00">
              <w:rPr>
                <w:rFonts w:eastAsia="Calibri" w:cs="Arial"/>
                <w:szCs w:val="24"/>
              </w:rPr>
              <w:t xml:space="preserve"> </w:t>
            </w:r>
          </w:p>
        </w:tc>
      </w:tr>
    </w:tbl>
    <w:p w:rsidR="0095303C" w:rsidRDefault="0095303C" w:rsidP="0095303C">
      <w:pPr>
        <w:rPr>
          <w:rFonts w:ascii="Calibri" w:eastAsia="Calibri" w:hAnsi="Calibri" w:cs="Times New Roman"/>
          <w:b/>
          <w:bCs/>
          <w:sz w:val="28"/>
        </w:rPr>
      </w:pPr>
    </w:p>
    <w:p w:rsidR="00A70DEA" w:rsidRPr="008B639F" w:rsidRDefault="00A70DEA" w:rsidP="00665A96">
      <w:pPr>
        <w:jc w:val="both"/>
      </w:pPr>
      <w:r w:rsidRPr="008B639F">
        <w:t>He further requested</w:t>
      </w:r>
      <w:r w:rsidR="00805784">
        <w:t xml:space="preserve"> all of</w:t>
      </w:r>
      <w:r w:rsidRPr="008B639F">
        <w:t xml:space="preserve"> them to come on Dias and occupy their seats. First Mr. </w:t>
      </w:r>
      <w:proofErr w:type="spellStart"/>
      <w:r w:rsidRPr="008B639F">
        <w:t>Obaid</w:t>
      </w:r>
      <w:proofErr w:type="spellEnd"/>
      <w:r w:rsidRPr="008B639F">
        <w:t xml:space="preserve"> Al </w:t>
      </w:r>
      <w:proofErr w:type="spellStart"/>
      <w:r w:rsidRPr="008B639F">
        <w:t>Anzi</w:t>
      </w:r>
      <w:proofErr w:type="spellEnd"/>
      <w:r w:rsidRPr="008B639F">
        <w:t xml:space="preserve"> came and occupied the Chair of President JUA. He was congratulated by Mr. Marius </w:t>
      </w:r>
      <w:proofErr w:type="spellStart"/>
      <w:r w:rsidRPr="008B639F">
        <w:t>Vizer</w:t>
      </w:r>
      <w:proofErr w:type="spellEnd"/>
      <w:r w:rsidRPr="008B639F">
        <w:t xml:space="preserve">, and Mr. Yamashita and the House. He further requested Mr. </w:t>
      </w:r>
      <w:proofErr w:type="spellStart"/>
      <w:r w:rsidRPr="008B639F">
        <w:t>Mukesh</w:t>
      </w:r>
      <w:proofErr w:type="spellEnd"/>
      <w:r w:rsidRPr="008B639F">
        <w:t xml:space="preserve"> Kumar, and Ms. Amal H Abu </w:t>
      </w:r>
      <w:proofErr w:type="spellStart"/>
      <w:r w:rsidRPr="008B639F">
        <w:t>Shallak</w:t>
      </w:r>
      <w:proofErr w:type="spellEnd"/>
      <w:r w:rsidRPr="008B639F">
        <w:t xml:space="preserve"> to occupy their Chairs. They were also congratulated by IJF President</w:t>
      </w:r>
      <w:r w:rsidR="001F38CF">
        <w:t>,</w:t>
      </w:r>
      <w:r w:rsidRPr="008B639F">
        <w:t xml:space="preserve"> and the whole House</w:t>
      </w:r>
      <w:r w:rsidR="001F38CF">
        <w:t xml:space="preserve"> on their election</w:t>
      </w:r>
      <w:r w:rsidRPr="008B639F">
        <w:t>.</w:t>
      </w:r>
    </w:p>
    <w:p w:rsidR="00A70DEA" w:rsidRPr="008B639F" w:rsidRDefault="00A70DEA" w:rsidP="00665A96">
      <w:pPr>
        <w:jc w:val="both"/>
      </w:pPr>
    </w:p>
    <w:p w:rsidR="00665A96" w:rsidRPr="00B803C3" w:rsidRDefault="00A70DEA" w:rsidP="00665A96">
      <w:pPr>
        <w:jc w:val="both"/>
        <w:rPr>
          <w:b/>
          <w:bCs/>
        </w:rPr>
      </w:pPr>
      <w:r w:rsidRPr="00B803C3">
        <w:rPr>
          <w:b/>
          <w:bCs/>
        </w:rPr>
        <w:lastRenderedPageBreak/>
        <w:t xml:space="preserve">10. </w:t>
      </w:r>
      <w:r w:rsidR="00665A96" w:rsidRPr="00B803C3">
        <w:rPr>
          <w:b/>
          <w:bCs/>
        </w:rPr>
        <w:t xml:space="preserve">Declaration of names of Executive Committee Members nominated by President </w:t>
      </w:r>
    </w:p>
    <w:p w:rsidR="00665A96" w:rsidRDefault="00665A96" w:rsidP="00665A96">
      <w:pPr>
        <w:jc w:val="both"/>
      </w:pPr>
    </w:p>
    <w:p w:rsidR="006B1E00" w:rsidRDefault="006B1E00" w:rsidP="00665A96">
      <w:pPr>
        <w:jc w:val="both"/>
      </w:pPr>
    </w:p>
    <w:p w:rsidR="00A70DEA" w:rsidRPr="008B639F" w:rsidRDefault="00A70DEA" w:rsidP="00665A96">
      <w:pPr>
        <w:jc w:val="both"/>
      </w:pPr>
      <w:r w:rsidRPr="008B639F">
        <w:t xml:space="preserve">Mr. </w:t>
      </w:r>
      <w:proofErr w:type="spellStart"/>
      <w:r w:rsidRPr="008B639F">
        <w:t>Obaid</w:t>
      </w:r>
      <w:proofErr w:type="spellEnd"/>
      <w:r w:rsidRPr="008B639F">
        <w:t xml:space="preserve"> thanked everybody for their support. He read out the list of EC members proposed by him. The</w:t>
      </w:r>
      <w:r w:rsidR="002C4C5F">
        <w:t>ir names and posts are as under</w:t>
      </w:r>
      <w:r w:rsidRPr="008B639F">
        <w:t xml:space="preserve">: </w:t>
      </w:r>
    </w:p>
    <w:p w:rsidR="006B1E00" w:rsidRDefault="006B1E00" w:rsidP="002C4C5F">
      <w:pPr>
        <w:tabs>
          <w:tab w:val="left" w:pos="720"/>
          <w:tab w:val="left" w:pos="4320"/>
          <w:tab w:val="left" w:pos="7470"/>
        </w:tabs>
        <w:rPr>
          <w:b/>
          <w:bCs/>
        </w:rPr>
      </w:pPr>
    </w:p>
    <w:p w:rsidR="006B1E00" w:rsidRDefault="006B1E00" w:rsidP="002C4C5F">
      <w:pPr>
        <w:tabs>
          <w:tab w:val="left" w:pos="720"/>
          <w:tab w:val="left" w:pos="4320"/>
          <w:tab w:val="left" w:pos="7470"/>
        </w:tabs>
        <w:rPr>
          <w:b/>
          <w:bCs/>
        </w:rPr>
      </w:pPr>
    </w:p>
    <w:p w:rsidR="002C4C5F" w:rsidRPr="006B1E00" w:rsidRDefault="002C4C5F" w:rsidP="002C4C5F">
      <w:pPr>
        <w:tabs>
          <w:tab w:val="left" w:pos="720"/>
          <w:tab w:val="left" w:pos="4320"/>
          <w:tab w:val="left" w:pos="7470"/>
        </w:tabs>
        <w:rPr>
          <w:b/>
          <w:bCs/>
          <w:u w:val="words"/>
        </w:rPr>
      </w:pPr>
      <w:r w:rsidRPr="006B1E00">
        <w:rPr>
          <w:b/>
          <w:bCs/>
          <w:u w:val="words"/>
        </w:rPr>
        <w:t xml:space="preserve">No. </w:t>
      </w:r>
      <w:r w:rsidRPr="006B1E00">
        <w:rPr>
          <w:b/>
          <w:bCs/>
          <w:u w:val="words"/>
        </w:rPr>
        <w:tab/>
        <w:t>EC Members Proposed</w:t>
      </w:r>
      <w:r w:rsidRPr="006B1E00">
        <w:rPr>
          <w:b/>
          <w:bCs/>
          <w:u w:val="words"/>
        </w:rPr>
        <w:tab/>
        <w:t>Positon</w:t>
      </w:r>
      <w:r w:rsidRPr="006B1E00">
        <w:rPr>
          <w:b/>
          <w:bCs/>
          <w:u w:val="words"/>
        </w:rPr>
        <w:tab/>
        <w:t>Country</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1</w:t>
      </w:r>
      <w:r>
        <w:tab/>
        <w:t xml:space="preserve">Mr. </w:t>
      </w:r>
      <w:proofErr w:type="spellStart"/>
      <w:r>
        <w:t>Che</w:t>
      </w:r>
      <w:proofErr w:type="spellEnd"/>
      <w:r>
        <w:t>. Kuong Hon</w:t>
      </w:r>
      <w:r>
        <w:tab/>
        <w:t>Head Sports Director</w:t>
      </w:r>
      <w:r>
        <w:tab/>
        <w:t>MAC</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2</w:t>
      </w:r>
      <w:r>
        <w:tab/>
        <w:t xml:space="preserve">Mr. </w:t>
      </w:r>
      <w:proofErr w:type="spellStart"/>
      <w:r>
        <w:t>A</w:t>
      </w:r>
      <w:r w:rsidR="00147B37">
        <w:t>bdulaziz</w:t>
      </w:r>
      <w:proofErr w:type="spellEnd"/>
      <w:r w:rsidR="00F616EA">
        <w:t xml:space="preserve"> Al-Bassam</w:t>
      </w:r>
      <w:r w:rsidR="00F616EA">
        <w:tab/>
        <w:t>Director for Legal Affairs</w:t>
      </w:r>
      <w:r w:rsidR="0095587F">
        <w:t xml:space="preserve">  </w:t>
      </w:r>
      <w:r w:rsidR="00A72E3F">
        <w:tab/>
      </w:r>
      <w:r>
        <w:t>KSA</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3</w:t>
      </w:r>
      <w:r>
        <w:tab/>
        <w:t>Mr. David F. Carter</w:t>
      </w:r>
      <w:r>
        <w:tab/>
        <w:t>Sports Director</w:t>
      </w:r>
      <w:r>
        <w:tab/>
        <w:t>PHL</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4</w:t>
      </w:r>
      <w:r>
        <w:tab/>
        <w:t xml:space="preserve">Mr. </w:t>
      </w:r>
      <w:proofErr w:type="spellStart"/>
      <w:r>
        <w:t>Akinobu</w:t>
      </w:r>
      <w:proofErr w:type="spellEnd"/>
      <w:r>
        <w:t xml:space="preserve"> Osako</w:t>
      </w:r>
      <w:r>
        <w:tab/>
        <w:t>Head Referee Director</w:t>
      </w:r>
      <w:r>
        <w:tab/>
        <w:t>Japan</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5</w:t>
      </w:r>
      <w:r>
        <w:tab/>
        <w:t xml:space="preserve">Mr. </w:t>
      </w:r>
      <w:proofErr w:type="spellStart"/>
      <w:r>
        <w:t>Nabeel</w:t>
      </w:r>
      <w:proofErr w:type="spellEnd"/>
      <w:r>
        <w:t xml:space="preserve"> </w:t>
      </w:r>
      <w:proofErr w:type="spellStart"/>
      <w:r>
        <w:t>Abdrabalnabi</w:t>
      </w:r>
      <w:proofErr w:type="spellEnd"/>
      <w:r>
        <w:tab/>
        <w:t>Referee Director</w:t>
      </w:r>
      <w:r>
        <w:tab/>
        <w:t>KSA</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6</w:t>
      </w:r>
      <w:r>
        <w:tab/>
        <w:t xml:space="preserve">Mr. </w:t>
      </w:r>
      <w:proofErr w:type="spellStart"/>
      <w:r>
        <w:t>Askhat</w:t>
      </w:r>
      <w:proofErr w:type="spellEnd"/>
      <w:r>
        <w:t xml:space="preserve"> </w:t>
      </w:r>
      <w:proofErr w:type="spellStart"/>
      <w:r>
        <w:t>Zhitkeyev</w:t>
      </w:r>
      <w:proofErr w:type="spellEnd"/>
      <w:r>
        <w:t xml:space="preserve"> </w:t>
      </w:r>
      <w:r>
        <w:tab/>
        <w:t>Referee Director</w:t>
      </w:r>
      <w:r>
        <w:tab/>
        <w:t>KAZ</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7</w:t>
      </w:r>
      <w:r>
        <w:tab/>
        <w:t xml:space="preserve">Mr. </w:t>
      </w:r>
      <w:proofErr w:type="spellStart"/>
      <w:r>
        <w:t>Zeyad</w:t>
      </w:r>
      <w:proofErr w:type="spellEnd"/>
      <w:r>
        <w:t xml:space="preserve"> Wanes Al-</w:t>
      </w:r>
      <w:proofErr w:type="spellStart"/>
      <w:r>
        <w:t>Zubi</w:t>
      </w:r>
      <w:proofErr w:type="spellEnd"/>
      <w:r>
        <w:tab/>
        <w:t>ECM</w:t>
      </w:r>
      <w:r>
        <w:tab/>
        <w:t>JDN</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8</w:t>
      </w:r>
      <w:r>
        <w:tab/>
        <w:t xml:space="preserve">Mr. </w:t>
      </w:r>
      <w:proofErr w:type="spellStart"/>
      <w:r>
        <w:t>Eid</w:t>
      </w:r>
      <w:proofErr w:type="spellEnd"/>
      <w:r>
        <w:t xml:space="preserve"> Al-</w:t>
      </w:r>
      <w:proofErr w:type="spellStart"/>
      <w:r>
        <w:t>Muraikhi</w:t>
      </w:r>
      <w:proofErr w:type="spellEnd"/>
      <w:r>
        <w:tab/>
        <w:t>ECM</w:t>
      </w:r>
      <w:r>
        <w:tab/>
        <w:t>QTR</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9</w:t>
      </w:r>
      <w:r>
        <w:tab/>
        <w:t xml:space="preserve">Mr. Noman </w:t>
      </w:r>
      <w:proofErr w:type="spellStart"/>
      <w:r>
        <w:t>Shaher</w:t>
      </w:r>
      <w:proofErr w:type="spellEnd"/>
      <w:r>
        <w:tab/>
        <w:t>ECM &amp; Protocol</w:t>
      </w:r>
      <w:r>
        <w:tab/>
        <w:t>YMN</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10</w:t>
      </w:r>
      <w:r>
        <w:tab/>
        <w:t xml:space="preserve">Mr. Liu Wei </w:t>
      </w:r>
      <w:proofErr w:type="spellStart"/>
      <w:r>
        <w:t>Chengliang</w:t>
      </w:r>
      <w:proofErr w:type="spellEnd"/>
      <w:r>
        <w:tab/>
        <w:t>VP Asian Games</w:t>
      </w:r>
      <w:r>
        <w:tab/>
        <w:t>CHN</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11</w:t>
      </w:r>
      <w:r>
        <w:tab/>
        <w:t xml:space="preserve">Mr. </w:t>
      </w:r>
      <w:proofErr w:type="spellStart"/>
      <w:r>
        <w:t>Francios</w:t>
      </w:r>
      <w:proofErr w:type="spellEnd"/>
      <w:r>
        <w:t xml:space="preserve"> SAADE</w:t>
      </w:r>
      <w:r>
        <w:tab/>
      </w:r>
      <w:r w:rsidR="00AC3B9E">
        <w:t xml:space="preserve">Sports for Peace </w:t>
      </w:r>
      <w:r w:rsidR="00AC3B9E">
        <w:tab/>
      </w:r>
      <w:r>
        <w:t>LBN</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12</w:t>
      </w:r>
      <w:r>
        <w:tab/>
        <w:t xml:space="preserve">Mr. Armen </w:t>
      </w:r>
      <w:proofErr w:type="spellStart"/>
      <w:r>
        <w:t>Bagdasarov</w:t>
      </w:r>
      <w:proofErr w:type="spellEnd"/>
      <w:r>
        <w:t xml:space="preserve"> </w:t>
      </w:r>
      <w:r>
        <w:tab/>
        <w:t>ECM</w:t>
      </w:r>
      <w:r>
        <w:tab/>
      </w:r>
      <w:r w:rsidR="00D5688C">
        <w:t>UZB</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13</w:t>
      </w:r>
      <w:r>
        <w:tab/>
        <w:t xml:space="preserve">Mr. </w:t>
      </w:r>
      <w:proofErr w:type="spellStart"/>
      <w:r>
        <w:t>Kamilov</w:t>
      </w:r>
      <w:proofErr w:type="spellEnd"/>
      <w:r>
        <w:t xml:space="preserve"> </w:t>
      </w:r>
      <w:proofErr w:type="spellStart"/>
      <w:r>
        <w:t>Azizjon</w:t>
      </w:r>
      <w:proofErr w:type="spellEnd"/>
      <w:r>
        <w:tab/>
        <w:t>VP Marketing</w:t>
      </w:r>
      <w:r>
        <w:tab/>
        <w:t>UZB</w:t>
      </w:r>
    </w:p>
    <w:p w:rsidR="002C4C5F" w:rsidRDefault="002C4C5F" w:rsidP="00A72E3F">
      <w:pPr>
        <w:tabs>
          <w:tab w:val="left" w:pos="720"/>
          <w:tab w:val="left" w:pos="4320"/>
          <w:tab w:val="left" w:pos="7740"/>
        </w:tabs>
      </w:pPr>
    </w:p>
    <w:p w:rsidR="002C4C5F" w:rsidRDefault="002C4C5F" w:rsidP="00DF1E80">
      <w:pPr>
        <w:tabs>
          <w:tab w:val="left" w:pos="720"/>
          <w:tab w:val="left" w:pos="4320"/>
          <w:tab w:val="left" w:pos="7740"/>
        </w:tabs>
        <w:ind w:right="-421"/>
      </w:pPr>
      <w:r>
        <w:t>14</w:t>
      </w:r>
      <w:r>
        <w:tab/>
        <w:t xml:space="preserve">Mr. Cho Young </w:t>
      </w:r>
      <w:proofErr w:type="spellStart"/>
      <w:r>
        <w:t>Chul</w:t>
      </w:r>
      <w:proofErr w:type="spellEnd"/>
      <w:r>
        <w:tab/>
        <w:t>Education Director</w:t>
      </w:r>
      <w:r>
        <w:tab/>
        <w:t>South Korea</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15</w:t>
      </w:r>
      <w:r>
        <w:tab/>
        <w:t xml:space="preserve">Mr. Deepak </w:t>
      </w:r>
      <w:proofErr w:type="spellStart"/>
      <w:r>
        <w:t>Bajracharya</w:t>
      </w:r>
      <w:proofErr w:type="spellEnd"/>
      <w:r>
        <w:tab/>
        <w:t>Education Director</w:t>
      </w:r>
      <w:r>
        <w:tab/>
        <w:t>Nepal</w:t>
      </w:r>
    </w:p>
    <w:p w:rsidR="002C4C5F" w:rsidRDefault="002C4C5F" w:rsidP="00A72E3F">
      <w:pPr>
        <w:tabs>
          <w:tab w:val="left" w:pos="720"/>
          <w:tab w:val="left" w:pos="4320"/>
          <w:tab w:val="left" w:pos="7740"/>
        </w:tabs>
      </w:pPr>
    </w:p>
    <w:p w:rsidR="002C4C5F" w:rsidRDefault="002C4C5F" w:rsidP="00A72E3F">
      <w:pPr>
        <w:tabs>
          <w:tab w:val="left" w:pos="720"/>
          <w:tab w:val="left" w:pos="4320"/>
          <w:tab w:val="left" w:pos="7740"/>
        </w:tabs>
      </w:pPr>
      <w:r>
        <w:t>16</w:t>
      </w:r>
      <w:r>
        <w:tab/>
        <w:t>Nasser Al-</w:t>
      </w:r>
      <w:proofErr w:type="spellStart"/>
      <w:r>
        <w:t>Shemmeri</w:t>
      </w:r>
      <w:proofErr w:type="spellEnd"/>
      <w:r>
        <w:tab/>
        <w:t>JUA President Advisor</w:t>
      </w:r>
      <w:r>
        <w:tab/>
        <w:t>KUW</w:t>
      </w:r>
    </w:p>
    <w:p w:rsidR="00A70DEA" w:rsidRPr="008B639F" w:rsidRDefault="00A70DEA" w:rsidP="00665A96">
      <w:pPr>
        <w:jc w:val="both"/>
      </w:pPr>
    </w:p>
    <w:p w:rsidR="006B1E00" w:rsidRPr="008B639F" w:rsidRDefault="006B1E00" w:rsidP="00665A96">
      <w:pPr>
        <w:jc w:val="both"/>
      </w:pPr>
    </w:p>
    <w:p w:rsidR="00B14025" w:rsidRPr="00B803C3" w:rsidRDefault="00A70DEA" w:rsidP="00665A96">
      <w:pPr>
        <w:jc w:val="both"/>
        <w:rPr>
          <w:b/>
          <w:bCs/>
        </w:rPr>
      </w:pPr>
      <w:r w:rsidRPr="00B803C3">
        <w:rPr>
          <w:b/>
          <w:bCs/>
        </w:rPr>
        <w:t xml:space="preserve">11. </w:t>
      </w:r>
      <w:r w:rsidR="00B14025" w:rsidRPr="00B803C3">
        <w:rPr>
          <w:b/>
          <w:bCs/>
        </w:rPr>
        <w:t>Declaration of Names of the Zone Presidents elected (from each Zone)</w:t>
      </w:r>
    </w:p>
    <w:p w:rsidR="00B14025" w:rsidRPr="008B639F" w:rsidRDefault="00B14025" w:rsidP="00665A96">
      <w:pPr>
        <w:jc w:val="both"/>
      </w:pPr>
    </w:p>
    <w:p w:rsidR="00A70DEA" w:rsidRDefault="00A70DEA" w:rsidP="006B1E00">
      <w:pPr>
        <w:spacing w:line="360" w:lineRule="auto"/>
        <w:jc w:val="both"/>
      </w:pPr>
      <w:r w:rsidRPr="008B639F">
        <w:t xml:space="preserve">Mr. </w:t>
      </w:r>
      <w:proofErr w:type="spellStart"/>
      <w:r w:rsidRPr="008B639F">
        <w:t>Obaid</w:t>
      </w:r>
      <w:proofErr w:type="spellEnd"/>
      <w:r w:rsidRPr="008B639F">
        <w:t xml:space="preserve"> al </w:t>
      </w:r>
      <w:proofErr w:type="spellStart"/>
      <w:r w:rsidRPr="008B639F">
        <w:t>anzi</w:t>
      </w:r>
      <w:proofErr w:type="spellEnd"/>
      <w:r w:rsidRPr="008B639F">
        <w:t xml:space="preserve"> informed that in the afternoon on 25th April all five Zones meeting were </w:t>
      </w:r>
      <w:proofErr w:type="spellStart"/>
      <w:r w:rsidRPr="008B639F">
        <w:t>organised</w:t>
      </w:r>
      <w:proofErr w:type="spellEnd"/>
      <w:r w:rsidRPr="008B639F">
        <w:t xml:space="preserve"> and the following Zone Presidents who submitted their nomination were elected by their Zone members:  </w:t>
      </w:r>
    </w:p>
    <w:tbl>
      <w:tblPr>
        <w:tblStyle w:val="TableGrid"/>
        <w:tblW w:w="0" w:type="auto"/>
        <w:tblInd w:w="558" w:type="dxa"/>
        <w:tblLook w:val="04A0" w:firstRow="1" w:lastRow="0" w:firstColumn="1" w:lastColumn="0" w:noHBand="0" w:noVBand="1"/>
      </w:tblPr>
      <w:tblGrid>
        <w:gridCol w:w="517"/>
        <w:gridCol w:w="3960"/>
        <w:gridCol w:w="3533"/>
      </w:tblGrid>
      <w:tr w:rsidR="00972931" w:rsidRPr="003146E9" w:rsidTr="003146E9">
        <w:tc>
          <w:tcPr>
            <w:tcW w:w="517" w:type="dxa"/>
          </w:tcPr>
          <w:p w:rsidR="00972931" w:rsidRPr="003146E9" w:rsidRDefault="00972931" w:rsidP="00692158">
            <w:pPr>
              <w:rPr>
                <w:rFonts w:eastAsia="Calibri" w:cs="Arial"/>
                <w:szCs w:val="24"/>
              </w:rPr>
            </w:pPr>
            <w:r w:rsidRPr="003146E9">
              <w:rPr>
                <w:rFonts w:eastAsia="Calibri" w:cs="Arial"/>
                <w:szCs w:val="24"/>
              </w:rPr>
              <w:lastRenderedPageBreak/>
              <w:t>1</w:t>
            </w:r>
          </w:p>
        </w:tc>
        <w:tc>
          <w:tcPr>
            <w:tcW w:w="3960" w:type="dxa"/>
          </w:tcPr>
          <w:p w:rsidR="00972931" w:rsidRPr="003146E9" w:rsidRDefault="00972931" w:rsidP="00692158">
            <w:pPr>
              <w:rPr>
                <w:rFonts w:eastAsia="Calibri" w:cs="Arial"/>
                <w:szCs w:val="24"/>
              </w:rPr>
            </w:pPr>
            <w:r w:rsidRPr="003146E9">
              <w:rPr>
                <w:rFonts w:eastAsia="Calibri" w:cs="Arial"/>
                <w:szCs w:val="24"/>
              </w:rPr>
              <w:t>Vice President</w:t>
            </w:r>
          </w:p>
          <w:p w:rsidR="00972931" w:rsidRPr="003146E9" w:rsidRDefault="00972931" w:rsidP="00692158">
            <w:pPr>
              <w:rPr>
                <w:rFonts w:eastAsia="Calibri" w:cs="Arial"/>
                <w:szCs w:val="24"/>
              </w:rPr>
            </w:pPr>
            <w:r w:rsidRPr="003146E9">
              <w:rPr>
                <w:rFonts w:eastAsia="Calibri" w:cs="Arial"/>
                <w:szCs w:val="24"/>
              </w:rPr>
              <w:t xml:space="preserve">South East Zone </w:t>
            </w:r>
          </w:p>
        </w:tc>
        <w:tc>
          <w:tcPr>
            <w:tcW w:w="3533" w:type="dxa"/>
          </w:tcPr>
          <w:p w:rsidR="00972931" w:rsidRPr="003146E9" w:rsidRDefault="00972931" w:rsidP="00692158">
            <w:pPr>
              <w:rPr>
                <w:rFonts w:eastAsia="Calibri" w:cs="Arial"/>
                <w:szCs w:val="24"/>
              </w:rPr>
            </w:pPr>
            <w:r w:rsidRPr="003146E9">
              <w:rPr>
                <w:rFonts w:eastAsia="Calibri" w:cs="Arial"/>
                <w:szCs w:val="24"/>
              </w:rPr>
              <w:t xml:space="preserve">Mr. </w:t>
            </w:r>
            <w:proofErr w:type="spellStart"/>
            <w:r w:rsidRPr="003146E9">
              <w:rPr>
                <w:rFonts w:eastAsia="Calibri" w:cs="Arial"/>
                <w:szCs w:val="24"/>
              </w:rPr>
              <w:t>Hassabodin</w:t>
            </w:r>
            <w:proofErr w:type="spellEnd"/>
            <w:r w:rsidRPr="003146E9">
              <w:rPr>
                <w:rFonts w:eastAsia="Calibri" w:cs="Arial"/>
                <w:szCs w:val="24"/>
              </w:rPr>
              <w:t xml:space="preserve"> </w:t>
            </w:r>
            <w:proofErr w:type="spellStart"/>
            <w:r w:rsidRPr="003146E9">
              <w:rPr>
                <w:rFonts w:eastAsia="Calibri" w:cs="Arial"/>
                <w:szCs w:val="24"/>
              </w:rPr>
              <w:t>Rojanachiva</w:t>
            </w:r>
            <w:proofErr w:type="spellEnd"/>
          </w:p>
        </w:tc>
      </w:tr>
      <w:tr w:rsidR="00972931" w:rsidRPr="003146E9" w:rsidTr="003146E9">
        <w:tc>
          <w:tcPr>
            <w:tcW w:w="517" w:type="dxa"/>
          </w:tcPr>
          <w:p w:rsidR="00972931" w:rsidRPr="003146E9" w:rsidRDefault="00972931" w:rsidP="00692158">
            <w:pPr>
              <w:rPr>
                <w:rFonts w:eastAsia="Calibri" w:cs="Arial"/>
                <w:szCs w:val="24"/>
              </w:rPr>
            </w:pPr>
            <w:r w:rsidRPr="003146E9">
              <w:rPr>
                <w:rFonts w:eastAsia="Calibri" w:cs="Arial"/>
                <w:szCs w:val="24"/>
              </w:rPr>
              <w:t>2</w:t>
            </w:r>
          </w:p>
        </w:tc>
        <w:tc>
          <w:tcPr>
            <w:tcW w:w="3960" w:type="dxa"/>
          </w:tcPr>
          <w:p w:rsidR="00972931" w:rsidRPr="003146E9" w:rsidRDefault="00972931" w:rsidP="00692158">
            <w:pPr>
              <w:rPr>
                <w:rFonts w:eastAsia="Calibri" w:cs="Arial"/>
                <w:szCs w:val="24"/>
              </w:rPr>
            </w:pPr>
            <w:r w:rsidRPr="003146E9">
              <w:rPr>
                <w:rFonts w:eastAsia="Calibri" w:cs="Arial"/>
                <w:szCs w:val="24"/>
              </w:rPr>
              <w:t xml:space="preserve">Vice President </w:t>
            </w:r>
          </w:p>
          <w:p w:rsidR="00972931" w:rsidRPr="003146E9" w:rsidRDefault="00972931" w:rsidP="00692158">
            <w:pPr>
              <w:rPr>
                <w:rFonts w:eastAsia="Calibri" w:cs="Arial"/>
                <w:szCs w:val="24"/>
              </w:rPr>
            </w:pPr>
            <w:r w:rsidRPr="003146E9">
              <w:rPr>
                <w:rFonts w:eastAsia="Calibri" w:cs="Arial"/>
                <w:szCs w:val="24"/>
              </w:rPr>
              <w:t xml:space="preserve">West Zone </w:t>
            </w:r>
          </w:p>
        </w:tc>
        <w:tc>
          <w:tcPr>
            <w:tcW w:w="3533" w:type="dxa"/>
          </w:tcPr>
          <w:p w:rsidR="00972931" w:rsidRPr="003146E9" w:rsidRDefault="00972931" w:rsidP="00692158">
            <w:pPr>
              <w:rPr>
                <w:rFonts w:eastAsia="Calibri" w:cs="Arial"/>
                <w:szCs w:val="24"/>
              </w:rPr>
            </w:pPr>
            <w:r w:rsidRPr="003146E9">
              <w:rPr>
                <w:rFonts w:eastAsia="Calibri" w:cs="Arial"/>
                <w:szCs w:val="24"/>
              </w:rPr>
              <w:t xml:space="preserve">Mr. Sameer </w:t>
            </w:r>
            <w:proofErr w:type="spellStart"/>
            <w:r w:rsidRPr="003146E9">
              <w:rPr>
                <w:rFonts w:eastAsia="Calibri" w:cs="Arial"/>
                <w:szCs w:val="24"/>
              </w:rPr>
              <w:t>Sadiq</w:t>
            </w:r>
            <w:proofErr w:type="spellEnd"/>
            <w:r w:rsidRPr="003146E9">
              <w:rPr>
                <w:rFonts w:eastAsia="Calibri" w:cs="Arial"/>
                <w:szCs w:val="24"/>
              </w:rPr>
              <w:t xml:space="preserve"> Al-</w:t>
            </w:r>
            <w:proofErr w:type="spellStart"/>
            <w:r w:rsidRPr="003146E9">
              <w:rPr>
                <w:rFonts w:eastAsia="Calibri" w:cs="Arial"/>
                <w:szCs w:val="24"/>
              </w:rPr>
              <w:t>Mosawy</w:t>
            </w:r>
            <w:proofErr w:type="spellEnd"/>
          </w:p>
        </w:tc>
      </w:tr>
      <w:tr w:rsidR="00972931" w:rsidRPr="003146E9" w:rsidTr="003146E9">
        <w:tc>
          <w:tcPr>
            <w:tcW w:w="517" w:type="dxa"/>
          </w:tcPr>
          <w:p w:rsidR="00972931" w:rsidRPr="003146E9" w:rsidRDefault="00972931" w:rsidP="00692158">
            <w:pPr>
              <w:rPr>
                <w:rFonts w:eastAsia="Calibri" w:cs="Arial"/>
                <w:szCs w:val="24"/>
              </w:rPr>
            </w:pPr>
            <w:r w:rsidRPr="003146E9">
              <w:rPr>
                <w:rFonts w:eastAsia="Calibri" w:cs="Arial"/>
                <w:szCs w:val="24"/>
              </w:rPr>
              <w:t>3</w:t>
            </w:r>
          </w:p>
        </w:tc>
        <w:tc>
          <w:tcPr>
            <w:tcW w:w="3960" w:type="dxa"/>
          </w:tcPr>
          <w:p w:rsidR="00972931" w:rsidRPr="003146E9" w:rsidRDefault="00972931" w:rsidP="00692158">
            <w:pPr>
              <w:rPr>
                <w:rFonts w:eastAsia="Calibri" w:cs="Arial"/>
                <w:szCs w:val="24"/>
              </w:rPr>
            </w:pPr>
            <w:r w:rsidRPr="003146E9">
              <w:rPr>
                <w:rFonts w:eastAsia="Calibri" w:cs="Arial"/>
                <w:szCs w:val="24"/>
              </w:rPr>
              <w:t xml:space="preserve">Vice President </w:t>
            </w:r>
          </w:p>
          <w:p w:rsidR="00972931" w:rsidRPr="003146E9" w:rsidRDefault="00972931" w:rsidP="00692158">
            <w:pPr>
              <w:rPr>
                <w:rFonts w:eastAsia="Calibri" w:cs="Arial"/>
                <w:szCs w:val="24"/>
              </w:rPr>
            </w:pPr>
            <w:r w:rsidRPr="003146E9">
              <w:rPr>
                <w:rFonts w:eastAsia="Calibri" w:cs="Arial"/>
                <w:szCs w:val="24"/>
              </w:rPr>
              <w:t xml:space="preserve">Central Zone </w:t>
            </w:r>
          </w:p>
        </w:tc>
        <w:tc>
          <w:tcPr>
            <w:tcW w:w="3533" w:type="dxa"/>
          </w:tcPr>
          <w:p w:rsidR="00972931" w:rsidRPr="003146E9" w:rsidRDefault="00972931" w:rsidP="00692158">
            <w:pPr>
              <w:rPr>
                <w:rFonts w:eastAsia="Calibri" w:cs="Arial"/>
                <w:szCs w:val="24"/>
              </w:rPr>
            </w:pPr>
            <w:r w:rsidRPr="003146E9">
              <w:rPr>
                <w:rFonts w:eastAsia="Calibri" w:cs="Arial"/>
                <w:szCs w:val="24"/>
              </w:rPr>
              <w:t xml:space="preserve">Mr. </w:t>
            </w:r>
            <w:proofErr w:type="spellStart"/>
            <w:r w:rsidRPr="003146E9">
              <w:rPr>
                <w:rFonts w:eastAsia="Calibri" w:cs="Arial"/>
                <w:szCs w:val="24"/>
              </w:rPr>
              <w:t>Kolbaev</w:t>
            </w:r>
            <w:proofErr w:type="spellEnd"/>
            <w:r w:rsidRPr="003146E9">
              <w:rPr>
                <w:rFonts w:eastAsia="Calibri" w:cs="Arial"/>
                <w:szCs w:val="24"/>
              </w:rPr>
              <w:t xml:space="preserve"> </w:t>
            </w:r>
            <w:proofErr w:type="spellStart"/>
            <w:r w:rsidRPr="003146E9">
              <w:rPr>
                <w:rFonts w:eastAsia="Calibri" w:cs="Arial"/>
                <w:szCs w:val="24"/>
              </w:rPr>
              <w:t>Zholdoshbek</w:t>
            </w:r>
            <w:proofErr w:type="spellEnd"/>
          </w:p>
        </w:tc>
      </w:tr>
      <w:tr w:rsidR="00972931" w:rsidRPr="003146E9" w:rsidTr="003146E9">
        <w:tc>
          <w:tcPr>
            <w:tcW w:w="517" w:type="dxa"/>
          </w:tcPr>
          <w:p w:rsidR="00972931" w:rsidRPr="003146E9" w:rsidRDefault="00972931" w:rsidP="00692158">
            <w:pPr>
              <w:rPr>
                <w:rFonts w:eastAsia="Calibri" w:cs="Arial"/>
                <w:szCs w:val="24"/>
              </w:rPr>
            </w:pPr>
            <w:r w:rsidRPr="003146E9">
              <w:rPr>
                <w:rFonts w:eastAsia="Calibri" w:cs="Arial"/>
                <w:szCs w:val="24"/>
              </w:rPr>
              <w:t>4</w:t>
            </w:r>
          </w:p>
        </w:tc>
        <w:tc>
          <w:tcPr>
            <w:tcW w:w="3960" w:type="dxa"/>
          </w:tcPr>
          <w:p w:rsidR="00972931" w:rsidRPr="003146E9" w:rsidRDefault="00972931" w:rsidP="00692158">
            <w:pPr>
              <w:rPr>
                <w:rFonts w:eastAsia="Calibri" w:cs="Arial"/>
                <w:szCs w:val="24"/>
              </w:rPr>
            </w:pPr>
            <w:r w:rsidRPr="003146E9">
              <w:rPr>
                <w:rFonts w:eastAsia="Calibri" w:cs="Arial"/>
                <w:szCs w:val="24"/>
              </w:rPr>
              <w:t xml:space="preserve">Vice President </w:t>
            </w:r>
          </w:p>
          <w:p w:rsidR="00972931" w:rsidRPr="003146E9" w:rsidRDefault="00972931" w:rsidP="00692158">
            <w:pPr>
              <w:rPr>
                <w:rFonts w:eastAsia="Calibri" w:cs="Arial"/>
                <w:szCs w:val="24"/>
              </w:rPr>
            </w:pPr>
            <w:r w:rsidRPr="003146E9">
              <w:rPr>
                <w:rFonts w:eastAsia="Calibri" w:cs="Arial"/>
                <w:szCs w:val="24"/>
              </w:rPr>
              <w:t xml:space="preserve">South Zone </w:t>
            </w:r>
          </w:p>
        </w:tc>
        <w:tc>
          <w:tcPr>
            <w:tcW w:w="3533" w:type="dxa"/>
          </w:tcPr>
          <w:p w:rsidR="00972931" w:rsidRPr="003146E9" w:rsidRDefault="00972931" w:rsidP="00692158">
            <w:pPr>
              <w:rPr>
                <w:rFonts w:eastAsia="Calibri" w:cs="Arial"/>
                <w:szCs w:val="24"/>
              </w:rPr>
            </w:pPr>
            <w:r w:rsidRPr="003146E9">
              <w:rPr>
                <w:rFonts w:eastAsia="Calibri" w:cs="Arial"/>
                <w:szCs w:val="24"/>
              </w:rPr>
              <w:t xml:space="preserve">Mr. Junaid </w:t>
            </w:r>
            <w:proofErr w:type="spellStart"/>
            <w:r w:rsidRPr="003146E9">
              <w:rPr>
                <w:rFonts w:eastAsia="Calibri" w:cs="Arial"/>
                <w:szCs w:val="24"/>
              </w:rPr>
              <w:t>Alam</w:t>
            </w:r>
            <w:proofErr w:type="spellEnd"/>
            <w:r w:rsidRPr="003146E9">
              <w:rPr>
                <w:rFonts w:eastAsia="Calibri" w:cs="Arial"/>
                <w:szCs w:val="24"/>
              </w:rPr>
              <w:t xml:space="preserve"> </w:t>
            </w:r>
          </w:p>
        </w:tc>
      </w:tr>
      <w:tr w:rsidR="00972931" w:rsidRPr="003146E9" w:rsidTr="003146E9">
        <w:tc>
          <w:tcPr>
            <w:tcW w:w="517" w:type="dxa"/>
          </w:tcPr>
          <w:p w:rsidR="00972931" w:rsidRPr="003146E9" w:rsidRDefault="00972931" w:rsidP="00692158">
            <w:pPr>
              <w:rPr>
                <w:rFonts w:eastAsia="Calibri" w:cs="Arial"/>
                <w:szCs w:val="24"/>
              </w:rPr>
            </w:pPr>
            <w:r w:rsidRPr="003146E9">
              <w:rPr>
                <w:rFonts w:eastAsia="Calibri" w:cs="Arial"/>
                <w:szCs w:val="24"/>
              </w:rPr>
              <w:t>5</w:t>
            </w:r>
          </w:p>
        </w:tc>
        <w:tc>
          <w:tcPr>
            <w:tcW w:w="3960" w:type="dxa"/>
          </w:tcPr>
          <w:p w:rsidR="00972931" w:rsidRPr="003146E9" w:rsidRDefault="00972931" w:rsidP="00692158">
            <w:pPr>
              <w:rPr>
                <w:rFonts w:eastAsia="Calibri" w:cs="Arial"/>
                <w:szCs w:val="24"/>
              </w:rPr>
            </w:pPr>
            <w:r w:rsidRPr="003146E9">
              <w:rPr>
                <w:rFonts w:eastAsia="Calibri" w:cs="Arial"/>
                <w:szCs w:val="24"/>
              </w:rPr>
              <w:t xml:space="preserve">Vice President </w:t>
            </w:r>
          </w:p>
          <w:p w:rsidR="00972931" w:rsidRPr="003146E9" w:rsidRDefault="00972931" w:rsidP="00692158">
            <w:pPr>
              <w:rPr>
                <w:rFonts w:eastAsia="Calibri" w:cs="Arial"/>
                <w:szCs w:val="24"/>
              </w:rPr>
            </w:pPr>
            <w:r w:rsidRPr="003146E9">
              <w:rPr>
                <w:rFonts w:eastAsia="Calibri" w:cs="Arial"/>
                <w:szCs w:val="24"/>
              </w:rPr>
              <w:t xml:space="preserve">East Zone </w:t>
            </w:r>
          </w:p>
        </w:tc>
        <w:tc>
          <w:tcPr>
            <w:tcW w:w="3533" w:type="dxa"/>
          </w:tcPr>
          <w:p w:rsidR="00972931" w:rsidRPr="003146E9" w:rsidRDefault="00972931" w:rsidP="00692158">
            <w:pPr>
              <w:rPr>
                <w:rFonts w:eastAsia="Calibri" w:cs="Arial"/>
                <w:szCs w:val="24"/>
              </w:rPr>
            </w:pPr>
            <w:r w:rsidRPr="003146E9">
              <w:rPr>
                <w:rFonts w:eastAsia="Calibri" w:cs="Arial"/>
                <w:szCs w:val="24"/>
              </w:rPr>
              <w:t xml:space="preserve">Mr. Lu Wei Chen </w:t>
            </w:r>
          </w:p>
        </w:tc>
      </w:tr>
    </w:tbl>
    <w:p w:rsidR="00972931" w:rsidRDefault="00972931" w:rsidP="00972931">
      <w:pPr>
        <w:rPr>
          <w:rFonts w:ascii="Calibri" w:eastAsia="Calibri" w:hAnsi="Calibri" w:cs="Times New Roman"/>
          <w:b/>
          <w:bCs/>
          <w:sz w:val="28"/>
        </w:rPr>
      </w:pPr>
    </w:p>
    <w:p w:rsidR="00A70DEA" w:rsidRPr="008B639F" w:rsidRDefault="00A70DEA" w:rsidP="00665A96">
      <w:pPr>
        <w:jc w:val="both"/>
      </w:pPr>
      <w:r w:rsidRPr="008B639F">
        <w:t>All the EC were congratulated</w:t>
      </w:r>
      <w:r w:rsidR="00D5688C">
        <w:t>,</w:t>
      </w:r>
      <w:r w:rsidRPr="008B639F">
        <w:t xml:space="preserve"> and asked to come on Dias for occupying their seats.</w:t>
      </w:r>
    </w:p>
    <w:p w:rsidR="00A70DEA" w:rsidRPr="008B639F" w:rsidRDefault="00A70DEA" w:rsidP="00665A96">
      <w:pPr>
        <w:jc w:val="both"/>
      </w:pPr>
    </w:p>
    <w:p w:rsidR="000C3405" w:rsidRPr="00B803C3" w:rsidRDefault="00A70DEA" w:rsidP="00665A96">
      <w:pPr>
        <w:jc w:val="both"/>
        <w:rPr>
          <w:b/>
          <w:bCs/>
        </w:rPr>
      </w:pPr>
      <w:r w:rsidRPr="00B803C3">
        <w:rPr>
          <w:b/>
          <w:bCs/>
        </w:rPr>
        <w:t xml:space="preserve">12. </w:t>
      </w:r>
      <w:r w:rsidR="000C3405" w:rsidRPr="00B803C3">
        <w:rPr>
          <w:b/>
          <w:bCs/>
        </w:rPr>
        <w:t>Declaration of Names of the Commission members elected</w:t>
      </w:r>
      <w:r w:rsidR="009B1DD6" w:rsidRPr="00B803C3">
        <w:rPr>
          <w:b/>
          <w:bCs/>
        </w:rPr>
        <w:t xml:space="preserve"> (from each Zone</w:t>
      </w:r>
      <w:r w:rsidR="000C3405" w:rsidRPr="00B803C3">
        <w:rPr>
          <w:b/>
          <w:bCs/>
        </w:rPr>
        <w:t>)</w:t>
      </w:r>
    </w:p>
    <w:p w:rsidR="000C3405" w:rsidRPr="008B639F" w:rsidRDefault="000C3405" w:rsidP="00665A96">
      <w:pPr>
        <w:jc w:val="both"/>
      </w:pPr>
    </w:p>
    <w:p w:rsidR="00AB6468" w:rsidRPr="008B639F" w:rsidRDefault="00A70DEA" w:rsidP="00665A96">
      <w:pPr>
        <w:jc w:val="both"/>
      </w:pPr>
      <w:r w:rsidRPr="008B639F">
        <w:t xml:space="preserve">Mr. </w:t>
      </w:r>
      <w:proofErr w:type="spellStart"/>
      <w:r w:rsidRPr="008B639F">
        <w:t>Mukesh</w:t>
      </w:r>
      <w:proofErr w:type="spellEnd"/>
      <w:r w:rsidRPr="008B639F">
        <w:t xml:space="preserve"> Kumar, General Secretary, JUA informed the names of the Commission members elected from each Zone in their respective meetings.                  </w:t>
      </w:r>
    </w:p>
    <w:p w:rsidR="00E749BA" w:rsidRDefault="00E749BA" w:rsidP="00665A96">
      <w:pPr>
        <w:jc w:val="both"/>
        <w:rPr>
          <w:b/>
          <w:bCs/>
        </w:rPr>
      </w:pPr>
    </w:p>
    <w:p w:rsidR="00AB6468" w:rsidRDefault="00A70DEA" w:rsidP="00665A96">
      <w:pPr>
        <w:jc w:val="both"/>
        <w:rPr>
          <w:b/>
          <w:bCs/>
        </w:rPr>
      </w:pPr>
      <w:r w:rsidRPr="00E749BA">
        <w:rPr>
          <w:b/>
          <w:bCs/>
        </w:rPr>
        <w:t xml:space="preserve">Refereeing Commission                 </w:t>
      </w:r>
    </w:p>
    <w:p w:rsidR="00E749BA" w:rsidRPr="00E749BA" w:rsidRDefault="00E749BA" w:rsidP="00665A96">
      <w:pPr>
        <w:jc w:val="both"/>
        <w:rPr>
          <w:b/>
          <w:bCs/>
        </w:rPr>
      </w:pPr>
    </w:p>
    <w:p w:rsidR="00E749BA" w:rsidRPr="00E749BA" w:rsidRDefault="00E749BA" w:rsidP="00E749BA">
      <w:pPr>
        <w:rPr>
          <w:rFonts w:eastAsia="Times New Roman"/>
          <w:spacing w:val="0"/>
          <w:lang w:bidi="hi-IN"/>
        </w:rPr>
      </w:pPr>
      <w:r w:rsidRPr="00E749BA">
        <w:rPr>
          <w:rFonts w:eastAsia="Times New Roman"/>
          <w:spacing w:val="0"/>
          <w:lang w:bidi="hi-IN"/>
        </w:rPr>
        <w:t xml:space="preserve">1. West Zone - Mohamed Abo </w:t>
      </w:r>
      <w:proofErr w:type="spellStart"/>
      <w:r w:rsidRPr="00E749BA">
        <w:rPr>
          <w:rFonts w:eastAsia="Times New Roman"/>
          <w:spacing w:val="0"/>
          <w:lang w:bidi="hi-IN"/>
        </w:rPr>
        <w:t>Sakher</w:t>
      </w:r>
      <w:proofErr w:type="spellEnd"/>
    </w:p>
    <w:p w:rsidR="00E749BA" w:rsidRPr="00E749BA" w:rsidRDefault="00E749BA" w:rsidP="00E749BA">
      <w:pPr>
        <w:rPr>
          <w:rFonts w:eastAsia="Times New Roman"/>
          <w:spacing w:val="0"/>
          <w:lang w:bidi="hi-IN"/>
        </w:rPr>
      </w:pPr>
      <w:r w:rsidRPr="00E749BA">
        <w:rPr>
          <w:rFonts w:eastAsia="Times New Roman"/>
          <w:spacing w:val="0"/>
          <w:lang w:bidi="hi-IN"/>
        </w:rPr>
        <w:t xml:space="preserve">2. Central Zone - Mr. </w:t>
      </w:r>
      <w:proofErr w:type="spellStart"/>
      <w:r w:rsidRPr="00E749BA">
        <w:rPr>
          <w:rFonts w:eastAsia="Times New Roman"/>
          <w:spacing w:val="0"/>
          <w:lang w:bidi="hi-IN"/>
        </w:rPr>
        <w:t>Rovshen</w:t>
      </w:r>
      <w:proofErr w:type="spellEnd"/>
      <w:r w:rsidRPr="00E749BA">
        <w:rPr>
          <w:rFonts w:eastAsia="Times New Roman"/>
          <w:spacing w:val="0"/>
          <w:lang w:bidi="hi-IN"/>
        </w:rPr>
        <w:t xml:space="preserve"> </w:t>
      </w:r>
      <w:proofErr w:type="spellStart"/>
      <w:r w:rsidRPr="00E749BA">
        <w:rPr>
          <w:rFonts w:eastAsia="Times New Roman"/>
          <w:spacing w:val="0"/>
          <w:lang w:bidi="hi-IN"/>
        </w:rPr>
        <w:t>Amandurddyyev</w:t>
      </w:r>
      <w:proofErr w:type="spellEnd"/>
      <w:r w:rsidRPr="00E749BA">
        <w:rPr>
          <w:rFonts w:eastAsia="Times New Roman"/>
          <w:spacing w:val="0"/>
          <w:lang w:bidi="hi-IN"/>
        </w:rPr>
        <w:t xml:space="preserve"> (TKM)</w:t>
      </w:r>
    </w:p>
    <w:p w:rsidR="00E749BA" w:rsidRPr="00E749BA" w:rsidRDefault="00E749BA" w:rsidP="00E749BA">
      <w:pPr>
        <w:rPr>
          <w:rFonts w:eastAsia="Times New Roman"/>
          <w:spacing w:val="0"/>
          <w:lang w:bidi="hi-IN"/>
        </w:rPr>
      </w:pPr>
      <w:r w:rsidRPr="00E749BA">
        <w:rPr>
          <w:rFonts w:eastAsia="Times New Roman"/>
          <w:spacing w:val="0"/>
          <w:lang w:bidi="hi-IN"/>
        </w:rPr>
        <w:t xml:space="preserve">3. South East Zone - Mr. Lee </w:t>
      </w:r>
      <w:proofErr w:type="spellStart"/>
      <w:r w:rsidRPr="00E749BA">
        <w:rPr>
          <w:rFonts w:eastAsia="Times New Roman"/>
          <w:spacing w:val="0"/>
          <w:lang w:bidi="hi-IN"/>
        </w:rPr>
        <w:t>Khim</w:t>
      </w:r>
      <w:proofErr w:type="spellEnd"/>
      <w:r w:rsidRPr="00E749BA">
        <w:rPr>
          <w:rFonts w:eastAsia="Times New Roman"/>
          <w:spacing w:val="0"/>
          <w:lang w:bidi="hi-IN"/>
        </w:rPr>
        <w:t xml:space="preserve"> Seng (MY)</w:t>
      </w:r>
    </w:p>
    <w:p w:rsidR="00E749BA" w:rsidRPr="00E749BA" w:rsidRDefault="00E749BA" w:rsidP="00E749BA">
      <w:pPr>
        <w:rPr>
          <w:rFonts w:eastAsia="Times New Roman"/>
          <w:spacing w:val="0"/>
          <w:lang w:bidi="hi-IN"/>
        </w:rPr>
      </w:pPr>
      <w:r w:rsidRPr="00E749BA">
        <w:rPr>
          <w:rFonts w:eastAsia="Times New Roman"/>
          <w:spacing w:val="0"/>
          <w:lang w:bidi="hi-IN"/>
        </w:rPr>
        <w:t xml:space="preserve">4. South Zone - Mr. </w:t>
      </w:r>
      <w:proofErr w:type="spellStart"/>
      <w:r w:rsidRPr="00E749BA">
        <w:rPr>
          <w:rFonts w:eastAsia="Times New Roman"/>
          <w:spacing w:val="0"/>
          <w:lang w:bidi="hi-IN"/>
        </w:rPr>
        <w:t>Munawar</w:t>
      </w:r>
      <w:proofErr w:type="spellEnd"/>
      <w:r w:rsidRPr="00E749BA">
        <w:rPr>
          <w:rFonts w:eastAsia="Times New Roman"/>
          <w:spacing w:val="0"/>
          <w:lang w:bidi="hi-IN"/>
        </w:rPr>
        <w:t xml:space="preserve"> </w:t>
      </w:r>
      <w:proofErr w:type="spellStart"/>
      <w:r w:rsidRPr="00E749BA">
        <w:rPr>
          <w:rFonts w:eastAsia="Times New Roman"/>
          <w:spacing w:val="0"/>
          <w:lang w:bidi="hi-IN"/>
        </w:rPr>
        <w:t>Anzar</w:t>
      </w:r>
      <w:proofErr w:type="spellEnd"/>
      <w:r w:rsidRPr="00E749BA">
        <w:rPr>
          <w:rFonts w:eastAsia="Times New Roman"/>
          <w:spacing w:val="0"/>
          <w:lang w:bidi="hi-IN"/>
        </w:rPr>
        <w:t xml:space="preserve"> Ali Siddiqui (India)</w:t>
      </w:r>
    </w:p>
    <w:p w:rsidR="00E749BA" w:rsidRPr="00E749BA" w:rsidRDefault="00E749BA" w:rsidP="00E749BA">
      <w:pPr>
        <w:rPr>
          <w:rFonts w:eastAsia="Times New Roman"/>
          <w:spacing w:val="0"/>
          <w:lang w:bidi="hi-IN"/>
        </w:rPr>
      </w:pPr>
      <w:r w:rsidRPr="00E749BA">
        <w:rPr>
          <w:rFonts w:eastAsia="Times New Roman"/>
          <w:spacing w:val="0"/>
          <w:lang w:bidi="hi-IN"/>
        </w:rPr>
        <w:t xml:space="preserve">5.  East Zone - Mr. Moon </w:t>
      </w:r>
      <w:proofErr w:type="spellStart"/>
      <w:r w:rsidRPr="00E749BA">
        <w:rPr>
          <w:rFonts w:eastAsia="Times New Roman"/>
          <w:spacing w:val="0"/>
          <w:lang w:bidi="hi-IN"/>
        </w:rPr>
        <w:t>Wonbae</w:t>
      </w:r>
      <w:proofErr w:type="spellEnd"/>
      <w:r w:rsidRPr="00E749BA">
        <w:rPr>
          <w:rFonts w:eastAsia="Times New Roman"/>
          <w:spacing w:val="0"/>
          <w:lang w:bidi="hi-IN"/>
        </w:rPr>
        <w:t xml:space="preserve"> (South Korea)</w:t>
      </w:r>
    </w:p>
    <w:p w:rsidR="00E749BA" w:rsidRPr="008B639F" w:rsidRDefault="00E749BA" w:rsidP="00665A96">
      <w:pPr>
        <w:jc w:val="both"/>
      </w:pPr>
    </w:p>
    <w:p w:rsidR="00AB6468" w:rsidRPr="00E749BA" w:rsidRDefault="00A70DEA" w:rsidP="00665A96">
      <w:pPr>
        <w:jc w:val="both"/>
        <w:rPr>
          <w:b/>
          <w:bCs/>
        </w:rPr>
      </w:pPr>
      <w:r w:rsidRPr="00E749BA">
        <w:rPr>
          <w:b/>
          <w:bCs/>
        </w:rPr>
        <w:t xml:space="preserve">Education Commission                    </w:t>
      </w:r>
    </w:p>
    <w:p w:rsidR="00E749BA" w:rsidRDefault="00E749BA" w:rsidP="00665A96">
      <w:pPr>
        <w:jc w:val="both"/>
      </w:pPr>
    </w:p>
    <w:p w:rsidR="00E749BA" w:rsidRPr="00E749BA" w:rsidRDefault="00E749BA" w:rsidP="00E749BA">
      <w:pPr>
        <w:rPr>
          <w:rFonts w:eastAsia="Times New Roman"/>
          <w:spacing w:val="0"/>
          <w:lang w:bidi="hi-IN"/>
        </w:rPr>
      </w:pPr>
      <w:r w:rsidRPr="00E749BA">
        <w:rPr>
          <w:rFonts w:eastAsia="Times New Roman"/>
          <w:spacing w:val="0"/>
          <w:lang w:bidi="hi-IN"/>
        </w:rPr>
        <w:t>1.  West Zone - Mr. Salam Mohamed</w:t>
      </w:r>
    </w:p>
    <w:p w:rsidR="00E749BA" w:rsidRPr="00E749BA" w:rsidRDefault="00E749BA" w:rsidP="00E749BA">
      <w:pPr>
        <w:rPr>
          <w:rFonts w:eastAsia="Times New Roman"/>
          <w:spacing w:val="0"/>
          <w:lang w:bidi="hi-IN"/>
        </w:rPr>
      </w:pPr>
      <w:r w:rsidRPr="00E749BA">
        <w:rPr>
          <w:rFonts w:eastAsia="Times New Roman"/>
          <w:spacing w:val="0"/>
          <w:lang w:bidi="hi-IN"/>
        </w:rPr>
        <w:t xml:space="preserve">2.  Central Zone - Mr. </w:t>
      </w:r>
      <w:proofErr w:type="spellStart"/>
      <w:r w:rsidRPr="00E749BA">
        <w:rPr>
          <w:rFonts w:eastAsia="Times New Roman"/>
          <w:spacing w:val="0"/>
          <w:lang w:bidi="hi-IN"/>
        </w:rPr>
        <w:t>Artem</w:t>
      </w:r>
      <w:proofErr w:type="spellEnd"/>
      <w:r w:rsidRPr="00E749BA">
        <w:rPr>
          <w:rFonts w:eastAsia="Times New Roman"/>
          <w:spacing w:val="0"/>
          <w:lang w:bidi="hi-IN"/>
        </w:rPr>
        <w:t xml:space="preserve"> </w:t>
      </w:r>
      <w:proofErr w:type="spellStart"/>
      <w:r w:rsidRPr="00E749BA">
        <w:rPr>
          <w:rFonts w:eastAsia="Times New Roman"/>
          <w:spacing w:val="0"/>
          <w:lang w:bidi="hi-IN"/>
        </w:rPr>
        <w:t>Bagdasarov</w:t>
      </w:r>
      <w:proofErr w:type="spellEnd"/>
      <w:r w:rsidRPr="00E749BA">
        <w:rPr>
          <w:rFonts w:eastAsia="Times New Roman"/>
          <w:spacing w:val="0"/>
          <w:lang w:bidi="hi-IN"/>
        </w:rPr>
        <w:t xml:space="preserve"> (UZB)</w:t>
      </w:r>
    </w:p>
    <w:p w:rsidR="00E749BA" w:rsidRPr="00E749BA" w:rsidRDefault="00E749BA" w:rsidP="00E749BA">
      <w:pPr>
        <w:rPr>
          <w:rFonts w:eastAsia="Times New Roman"/>
          <w:spacing w:val="0"/>
          <w:lang w:bidi="hi-IN"/>
        </w:rPr>
      </w:pPr>
      <w:r w:rsidRPr="00E749BA">
        <w:rPr>
          <w:rFonts w:eastAsia="Times New Roman"/>
          <w:spacing w:val="0"/>
          <w:lang w:bidi="hi-IN"/>
        </w:rPr>
        <w:t>3.  South East Zone - Mr. Nguyen Thanh Tai (VN)</w:t>
      </w:r>
    </w:p>
    <w:p w:rsidR="00E749BA" w:rsidRPr="00E749BA" w:rsidRDefault="00E749BA" w:rsidP="00E749BA">
      <w:pPr>
        <w:rPr>
          <w:rFonts w:eastAsia="Times New Roman"/>
          <w:spacing w:val="0"/>
          <w:lang w:bidi="hi-IN"/>
        </w:rPr>
      </w:pPr>
      <w:r w:rsidRPr="00E749BA">
        <w:rPr>
          <w:rFonts w:eastAsia="Times New Roman"/>
          <w:spacing w:val="0"/>
          <w:lang w:bidi="hi-IN"/>
        </w:rPr>
        <w:t>4.  South Zone - Mr. Masood Ahmad (Pak)</w:t>
      </w:r>
    </w:p>
    <w:p w:rsidR="00E749BA" w:rsidRPr="00E749BA" w:rsidRDefault="00E749BA" w:rsidP="00E749BA">
      <w:pPr>
        <w:rPr>
          <w:rFonts w:eastAsia="Times New Roman"/>
          <w:spacing w:val="0"/>
          <w:lang w:bidi="hi-IN"/>
        </w:rPr>
      </w:pPr>
      <w:r w:rsidRPr="00E749BA">
        <w:rPr>
          <w:rFonts w:eastAsia="Times New Roman"/>
          <w:spacing w:val="0"/>
          <w:lang w:bidi="hi-IN"/>
        </w:rPr>
        <w:t>5.  East Zone -</w:t>
      </w:r>
      <w:proofErr w:type="gramStart"/>
      <w:r w:rsidRPr="00E749BA">
        <w:rPr>
          <w:rFonts w:eastAsia="Times New Roman"/>
          <w:spacing w:val="0"/>
          <w:lang w:bidi="hi-IN"/>
        </w:rPr>
        <w:t>  Mr</w:t>
      </w:r>
      <w:proofErr w:type="gramEnd"/>
      <w:r w:rsidRPr="00E749BA">
        <w:rPr>
          <w:rFonts w:eastAsia="Times New Roman"/>
          <w:spacing w:val="0"/>
          <w:lang w:bidi="hi-IN"/>
        </w:rPr>
        <w:t>. Shinji Hosokawa (Japan)</w:t>
      </w:r>
    </w:p>
    <w:p w:rsidR="00E749BA" w:rsidRDefault="00E749BA" w:rsidP="00665A96">
      <w:pPr>
        <w:jc w:val="both"/>
      </w:pPr>
    </w:p>
    <w:p w:rsidR="00A70DEA" w:rsidRDefault="00A70DEA" w:rsidP="00665A96">
      <w:pPr>
        <w:jc w:val="both"/>
        <w:rPr>
          <w:b/>
          <w:bCs/>
        </w:rPr>
      </w:pPr>
      <w:r w:rsidRPr="00E749BA">
        <w:rPr>
          <w:b/>
          <w:bCs/>
        </w:rPr>
        <w:t>Sports Commission</w:t>
      </w:r>
    </w:p>
    <w:p w:rsidR="00E749BA" w:rsidRPr="00E749BA" w:rsidRDefault="00E749BA" w:rsidP="00665A96">
      <w:pPr>
        <w:jc w:val="both"/>
        <w:rPr>
          <w:b/>
          <w:bCs/>
        </w:rPr>
      </w:pPr>
    </w:p>
    <w:p w:rsidR="00E749BA" w:rsidRPr="00E749BA" w:rsidRDefault="00E749BA" w:rsidP="00E749BA">
      <w:pPr>
        <w:rPr>
          <w:rFonts w:eastAsia="Times New Roman"/>
          <w:spacing w:val="0"/>
          <w:lang w:bidi="hi-IN"/>
        </w:rPr>
      </w:pPr>
      <w:r w:rsidRPr="00E749BA">
        <w:rPr>
          <w:rFonts w:eastAsia="Times New Roman"/>
          <w:spacing w:val="0"/>
          <w:lang w:bidi="hi-IN"/>
        </w:rPr>
        <w:t xml:space="preserve">1. West Zone - </w:t>
      </w:r>
      <w:proofErr w:type="spellStart"/>
      <w:r w:rsidRPr="00E749BA">
        <w:rPr>
          <w:rFonts w:eastAsia="Times New Roman"/>
          <w:spacing w:val="0"/>
          <w:lang w:bidi="hi-IN"/>
        </w:rPr>
        <w:t>Mr.Abdul</w:t>
      </w:r>
      <w:proofErr w:type="spellEnd"/>
      <w:r w:rsidRPr="00E749BA">
        <w:rPr>
          <w:rFonts w:eastAsia="Times New Roman"/>
          <w:spacing w:val="0"/>
          <w:lang w:bidi="hi-IN"/>
        </w:rPr>
        <w:t xml:space="preserve"> Fatah </w:t>
      </w:r>
      <w:proofErr w:type="spellStart"/>
      <w:r w:rsidRPr="00E749BA">
        <w:rPr>
          <w:rFonts w:eastAsia="Times New Roman"/>
          <w:spacing w:val="0"/>
          <w:lang w:bidi="hi-IN"/>
        </w:rPr>
        <w:t>Algysie</w:t>
      </w:r>
      <w:proofErr w:type="spellEnd"/>
    </w:p>
    <w:p w:rsidR="00E749BA" w:rsidRPr="00E749BA" w:rsidRDefault="00E749BA" w:rsidP="00E749BA">
      <w:pPr>
        <w:rPr>
          <w:rFonts w:eastAsia="Times New Roman"/>
          <w:spacing w:val="0"/>
          <w:lang w:bidi="hi-IN"/>
        </w:rPr>
      </w:pPr>
      <w:r w:rsidRPr="00E749BA">
        <w:rPr>
          <w:rFonts w:eastAsia="Times New Roman"/>
          <w:spacing w:val="0"/>
          <w:lang w:bidi="hi-IN"/>
        </w:rPr>
        <w:t xml:space="preserve">2. Central Zone- </w:t>
      </w:r>
      <w:proofErr w:type="spellStart"/>
      <w:r w:rsidRPr="00E749BA">
        <w:rPr>
          <w:rFonts w:eastAsia="Times New Roman"/>
          <w:spacing w:val="0"/>
          <w:lang w:bidi="hi-IN"/>
        </w:rPr>
        <w:t>Mr.Aidos</w:t>
      </w:r>
      <w:proofErr w:type="spellEnd"/>
      <w:r w:rsidRPr="00E749BA">
        <w:rPr>
          <w:rFonts w:eastAsia="Times New Roman"/>
          <w:spacing w:val="0"/>
          <w:lang w:bidi="hi-IN"/>
        </w:rPr>
        <w:t xml:space="preserve"> </w:t>
      </w:r>
      <w:proofErr w:type="spellStart"/>
      <w:r w:rsidRPr="00E749BA">
        <w:rPr>
          <w:rFonts w:eastAsia="Times New Roman"/>
          <w:spacing w:val="0"/>
          <w:lang w:bidi="hi-IN"/>
        </w:rPr>
        <w:t>Valiyev</w:t>
      </w:r>
      <w:proofErr w:type="spellEnd"/>
      <w:r w:rsidRPr="00E749BA">
        <w:rPr>
          <w:rFonts w:eastAsia="Times New Roman"/>
          <w:spacing w:val="0"/>
          <w:lang w:bidi="hi-IN"/>
        </w:rPr>
        <w:t xml:space="preserve"> (Kazakhstan)</w:t>
      </w:r>
    </w:p>
    <w:p w:rsidR="00E749BA" w:rsidRPr="00E749BA" w:rsidRDefault="00E749BA" w:rsidP="00E749BA">
      <w:pPr>
        <w:rPr>
          <w:rFonts w:eastAsia="Times New Roman"/>
          <w:spacing w:val="0"/>
          <w:lang w:bidi="hi-IN"/>
        </w:rPr>
      </w:pPr>
      <w:r w:rsidRPr="00E749BA">
        <w:rPr>
          <w:rFonts w:eastAsia="Times New Roman"/>
          <w:spacing w:val="0"/>
          <w:lang w:bidi="hi-IN"/>
        </w:rPr>
        <w:t>3. South East Zone-</w:t>
      </w:r>
      <w:proofErr w:type="spellStart"/>
      <w:r w:rsidRPr="00E749BA">
        <w:rPr>
          <w:rFonts w:eastAsia="Times New Roman"/>
          <w:spacing w:val="0"/>
          <w:lang w:bidi="hi-IN"/>
        </w:rPr>
        <w:t>Dr.Suriya</w:t>
      </w:r>
      <w:proofErr w:type="spellEnd"/>
      <w:r w:rsidRPr="00E749BA">
        <w:rPr>
          <w:rFonts w:eastAsia="Times New Roman"/>
          <w:spacing w:val="0"/>
          <w:lang w:bidi="hi-IN"/>
        </w:rPr>
        <w:t xml:space="preserve"> </w:t>
      </w:r>
      <w:proofErr w:type="spellStart"/>
      <w:r w:rsidRPr="00E749BA">
        <w:rPr>
          <w:rFonts w:eastAsia="Times New Roman"/>
          <w:spacing w:val="0"/>
          <w:lang w:bidi="hi-IN"/>
        </w:rPr>
        <w:t>Praditsathaporn</w:t>
      </w:r>
      <w:proofErr w:type="spellEnd"/>
      <w:r w:rsidRPr="00E749BA">
        <w:rPr>
          <w:rFonts w:eastAsia="Times New Roman"/>
          <w:spacing w:val="0"/>
          <w:lang w:bidi="hi-IN"/>
        </w:rPr>
        <w:t xml:space="preserve"> (Thailand)</w:t>
      </w:r>
    </w:p>
    <w:p w:rsidR="00E749BA" w:rsidRPr="00E749BA" w:rsidRDefault="00E749BA" w:rsidP="00E749BA">
      <w:pPr>
        <w:rPr>
          <w:rFonts w:eastAsia="Times New Roman"/>
          <w:spacing w:val="0"/>
          <w:lang w:bidi="hi-IN"/>
        </w:rPr>
      </w:pPr>
      <w:r w:rsidRPr="00E749BA">
        <w:rPr>
          <w:rFonts w:eastAsia="Times New Roman"/>
          <w:spacing w:val="0"/>
          <w:lang w:bidi="hi-IN"/>
        </w:rPr>
        <w:t xml:space="preserve">4. South Zone - Ms. </w:t>
      </w:r>
      <w:proofErr w:type="spellStart"/>
      <w:r w:rsidRPr="00E749BA">
        <w:rPr>
          <w:rFonts w:eastAsia="Times New Roman"/>
          <w:spacing w:val="0"/>
          <w:lang w:bidi="hi-IN"/>
        </w:rPr>
        <w:t>Kamrun</w:t>
      </w:r>
      <w:proofErr w:type="spellEnd"/>
      <w:r w:rsidRPr="00E749BA">
        <w:rPr>
          <w:rFonts w:eastAsia="Times New Roman"/>
          <w:spacing w:val="0"/>
          <w:lang w:bidi="hi-IN"/>
        </w:rPr>
        <w:t xml:space="preserve"> </w:t>
      </w:r>
      <w:proofErr w:type="spellStart"/>
      <w:r w:rsidRPr="00E749BA">
        <w:rPr>
          <w:rFonts w:eastAsia="Times New Roman"/>
          <w:spacing w:val="0"/>
          <w:lang w:bidi="hi-IN"/>
        </w:rPr>
        <w:t>Nahar</w:t>
      </w:r>
      <w:proofErr w:type="spellEnd"/>
      <w:r w:rsidRPr="00E749BA">
        <w:rPr>
          <w:rFonts w:eastAsia="Times New Roman"/>
          <w:spacing w:val="0"/>
          <w:lang w:bidi="hi-IN"/>
        </w:rPr>
        <w:t xml:space="preserve"> </w:t>
      </w:r>
      <w:proofErr w:type="spellStart"/>
      <w:r w:rsidRPr="00E749BA">
        <w:rPr>
          <w:rFonts w:eastAsia="Times New Roman"/>
          <w:spacing w:val="0"/>
          <w:lang w:bidi="hi-IN"/>
        </w:rPr>
        <w:t>Hiru</w:t>
      </w:r>
      <w:proofErr w:type="spellEnd"/>
      <w:r w:rsidRPr="00E749BA">
        <w:rPr>
          <w:rFonts w:eastAsia="Times New Roman"/>
          <w:spacing w:val="0"/>
          <w:lang w:bidi="hi-IN"/>
        </w:rPr>
        <w:t xml:space="preserve"> (Bangladesh)</w:t>
      </w:r>
    </w:p>
    <w:p w:rsidR="00E749BA" w:rsidRDefault="00E749BA" w:rsidP="00E749BA">
      <w:pPr>
        <w:rPr>
          <w:rFonts w:eastAsia="Times New Roman"/>
          <w:spacing w:val="0"/>
          <w:lang w:bidi="hi-IN"/>
        </w:rPr>
      </w:pPr>
      <w:r w:rsidRPr="00E749BA">
        <w:rPr>
          <w:rFonts w:eastAsia="Times New Roman"/>
          <w:spacing w:val="0"/>
          <w:lang w:bidi="hi-IN"/>
        </w:rPr>
        <w:t xml:space="preserve">5. East Zone - Ms. Leong </w:t>
      </w:r>
      <w:proofErr w:type="spellStart"/>
      <w:r w:rsidRPr="00E749BA">
        <w:rPr>
          <w:rFonts w:eastAsia="Times New Roman"/>
          <w:spacing w:val="0"/>
          <w:lang w:bidi="hi-IN"/>
        </w:rPr>
        <w:t>Waikei</w:t>
      </w:r>
      <w:proofErr w:type="spellEnd"/>
      <w:r w:rsidRPr="00E749BA">
        <w:rPr>
          <w:rFonts w:eastAsia="Times New Roman"/>
          <w:spacing w:val="0"/>
          <w:lang w:bidi="hi-IN"/>
        </w:rPr>
        <w:t xml:space="preserve"> and Mr. </w:t>
      </w:r>
      <w:proofErr w:type="spellStart"/>
      <w:r w:rsidRPr="00E749BA">
        <w:rPr>
          <w:rFonts w:eastAsia="Times New Roman"/>
          <w:spacing w:val="0"/>
          <w:lang w:bidi="hi-IN"/>
        </w:rPr>
        <w:t>Kuoen</w:t>
      </w:r>
      <w:proofErr w:type="spellEnd"/>
      <w:r w:rsidRPr="00E749BA">
        <w:rPr>
          <w:rFonts w:eastAsia="Times New Roman"/>
          <w:spacing w:val="0"/>
          <w:lang w:bidi="hi-IN"/>
        </w:rPr>
        <w:t xml:space="preserve"> Huang</w:t>
      </w:r>
    </w:p>
    <w:p w:rsidR="004A7533" w:rsidRDefault="004A7533" w:rsidP="00E749BA">
      <w:pPr>
        <w:rPr>
          <w:rFonts w:eastAsia="Times New Roman"/>
          <w:spacing w:val="0"/>
          <w:lang w:bidi="hi-IN"/>
        </w:rPr>
      </w:pPr>
    </w:p>
    <w:p w:rsidR="004A7533" w:rsidRDefault="004A7533" w:rsidP="004A7533">
      <w:pPr>
        <w:jc w:val="both"/>
        <w:rPr>
          <w:b/>
          <w:bCs/>
        </w:rPr>
      </w:pPr>
      <w:r>
        <w:rPr>
          <w:b/>
          <w:bCs/>
        </w:rPr>
        <w:t xml:space="preserve">Discipline </w:t>
      </w:r>
      <w:r w:rsidRPr="00E749BA">
        <w:rPr>
          <w:b/>
          <w:bCs/>
        </w:rPr>
        <w:t>Commission</w:t>
      </w:r>
    </w:p>
    <w:p w:rsidR="004A7533" w:rsidRPr="00E749BA" w:rsidRDefault="004A7533" w:rsidP="004A7533">
      <w:pPr>
        <w:jc w:val="both"/>
        <w:rPr>
          <w:b/>
          <w:bCs/>
        </w:rPr>
      </w:pPr>
    </w:p>
    <w:p w:rsidR="00E0496A" w:rsidRPr="008B639F" w:rsidRDefault="004A7533" w:rsidP="00C42CC4">
      <w:r w:rsidRPr="00E749BA">
        <w:rPr>
          <w:rFonts w:eastAsia="Times New Roman"/>
          <w:spacing w:val="0"/>
          <w:lang w:bidi="hi-IN"/>
        </w:rPr>
        <w:t xml:space="preserve">1. </w:t>
      </w:r>
      <w:r w:rsidR="00FD6649">
        <w:rPr>
          <w:rFonts w:eastAsia="Times New Roman"/>
          <w:spacing w:val="0"/>
          <w:lang w:bidi="hi-IN"/>
        </w:rPr>
        <w:t xml:space="preserve">Mr. </w:t>
      </w:r>
      <w:proofErr w:type="spellStart"/>
      <w:r w:rsidR="00FD6649">
        <w:rPr>
          <w:rFonts w:eastAsia="Times New Roman"/>
          <w:spacing w:val="0"/>
          <w:lang w:bidi="hi-IN"/>
        </w:rPr>
        <w:t>Bira</w:t>
      </w:r>
      <w:proofErr w:type="spellEnd"/>
      <w:r w:rsidR="00FD6649">
        <w:rPr>
          <w:rFonts w:eastAsia="Times New Roman"/>
          <w:spacing w:val="0"/>
          <w:lang w:bidi="hi-IN"/>
        </w:rPr>
        <w:t xml:space="preserve"> </w:t>
      </w:r>
      <w:proofErr w:type="spellStart"/>
      <w:r w:rsidR="00FD6649">
        <w:rPr>
          <w:rFonts w:eastAsia="Times New Roman"/>
          <w:spacing w:val="0"/>
          <w:lang w:bidi="hi-IN"/>
        </w:rPr>
        <w:t>Pagva</w:t>
      </w:r>
      <w:proofErr w:type="spellEnd"/>
      <w:r w:rsidR="006338B5">
        <w:rPr>
          <w:rFonts w:eastAsia="Times New Roman"/>
          <w:spacing w:val="0"/>
          <w:lang w:bidi="hi-IN"/>
        </w:rPr>
        <w:t xml:space="preserve"> </w:t>
      </w:r>
      <w:bookmarkStart w:id="0" w:name="_GoBack"/>
      <w:bookmarkEnd w:id="0"/>
      <w:r w:rsidR="00C42CC4">
        <w:rPr>
          <w:rFonts w:eastAsia="Times New Roman"/>
          <w:spacing w:val="0"/>
          <w:lang w:bidi="hi-IN"/>
        </w:rPr>
        <w:t xml:space="preserve">is appointed as member Discipline Commission </w:t>
      </w:r>
    </w:p>
    <w:p w:rsidR="00B803C3" w:rsidRDefault="00B803C3">
      <w:pPr>
        <w:rPr>
          <w:b/>
          <w:bCs/>
        </w:rPr>
      </w:pPr>
      <w:r>
        <w:rPr>
          <w:b/>
          <w:bCs/>
        </w:rPr>
        <w:br w:type="page"/>
      </w:r>
    </w:p>
    <w:p w:rsidR="00955AED" w:rsidRPr="00E749BA" w:rsidRDefault="00A70DEA" w:rsidP="00665A96">
      <w:pPr>
        <w:jc w:val="both"/>
        <w:rPr>
          <w:b/>
          <w:bCs/>
        </w:rPr>
      </w:pPr>
      <w:r w:rsidRPr="00E749BA">
        <w:rPr>
          <w:b/>
          <w:bCs/>
        </w:rPr>
        <w:lastRenderedPageBreak/>
        <w:t xml:space="preserve">13. </w:t>
      </w:r>
      <w:r w:rsidR="00766A7A" w:rsidRPr="00E749BA">
        <w:rPr>
          <w:b/>
          <w:bCs/>
        </w:rPr>
        <w:t xml:space="preserve">Other matters </w:t>
      </w:r>
    </w:p>
    <w:p w:rsidR="00955AED" w:rsidRPr="008B639F" w:rsidRDefault="00955AED" w:rsidP="00665A96">
      <w:pPr>
        <w:jc w:val="both"/>
      </w:pPr>
    </w:p>
    <w:p w:rsidR="00DB0120" w:rsidRDefault="00A70DEA" w:rsidP="00665A96">
      <w:pPr>
        <w:jc w:val="both"/>
      </w:pPr>
      <w:r w:rsidRPr="008B639F">
        <w:t xml:space="preserve">Mr. </w:t>
      </w:r>
      <w:proofErr w:type="spellStart"/>
      <w:r w:rsidRPr="008B639F">
        <w:t>Mukesh</w:t>
      </w:r>
      <w:proofErr w:type="spellEnd"/>
      <w:r w:rsidRPr="008B639F">
        <w:t xml:space="preserve"> Kumar, said, I would like to inform the House that on 25th April EC meeting was held in Crowne Plaza Hotel, Kuwait and the following decisions were taken : </w:t>
      </w:r>
    </w:p>
    <w:p w:rsidR="00F25EDC" w:rsidRDefault="00F25EDC" w:rsidP="00665A96">
      <w:pPr>
        <w:jc w:val="both"/>
      </w:pPr>
    </w:p>
    <w:p w:rsidR="00F25EDC" w:rsidRDefault="00762159" w:rsidP="00F25EDC">
      <w:pPr>
        <w:pStyle w:val="ListParagraph"/>
        <w:numPr>
          <w:ilvl w:val="0"/>
          <w:numId w:val="3"/>
        </w:numPr>
        <w:jc w:val="both"/>
      </w:pPr>
      <w:r>
        <w:rPr>
          <w:bCs/>
        </w:rPr>
        <w:t xml:space="preserve">The Judo Union of Asia </w:t>
      </w:r>
      <w:r w:rsidR="00825B15" w:rsidRPr="00F25EDC">
        <w:rPr>
          <w:bCs/>
        </w:rPr>
        <w:t>Headquarter</w:t>
      </w:r>
      <w:r w:rsidR="00825B15">
        <w:rPr>
          <w:bCs/>
        </w:rPr>
        <w:t xml:space="preserve"> </w:t>
      </w:r>
      <w:r w:rsidR="008211D6">
        <w:rPr>
          <w:bCs/>
        </w:rPr>
        <w:t xml:space="preserve">will </w:t>
      </w:r>
      <w:r w:rsidR="00825B15">
        <w:rPr>
          <w:bCs/>
        </w:rPr>
        <w:t xml:space="preserve">continue in </w:t>
      </w:r>
      <w:r w:rsidR="00825B15">
        <w:rPr>
          <w:bCs/>
        </w:rPr>
        <w:t>Kuwait</w:t>
      </w:r>
      <w:r w:rsidR="00825B15">
        <w:rPr>
          <w:bCs/>
        </w:rPr>
        <w:t>.</w:t>
      </w:r>
    </w:p>
    <w:p w:rsidR="00190D62" w:rsidRDefault="00190D62" w:rsidP="00665A96">
      <w:pPr>
        <w:jc w:val="both"/>
      </w:pPr>
    </w:p>
    <w:p w:rsidR="00190D62" w:rsidRPr="000B7B3F" w:rsidRDefault="00F25EDC" w:rsidP="00190D62">
      <w:pPr>
        <w:spacing w:after="240"/>
        <w:jc w:val="both"/>
        <w:rPr>
          <w:bCs/>
        </w:rPr>
      </w:pPr>
      <w:r>
        <w:rPr>
          <w:bCs/>
        </w:rPr>
        <w:t>2. A</w:t>
      </w:r>
      <w:r w:rsidR="00190D62" w:rsidRPr="000B7B3F">
        <w:rPr>
          <w:bCs/>
        </w:rPr>
        <w:t xml:space="preserve">llotment of JUA Events </w:t>
      </w:r>
      <w:r>
        <w:rPr>
          <w:bCs/>
        </w:rPr>
        <w:t>to</w:t>
      </w:r>
      <w:r w:rsidR="00190D62" w:rsidRPr="000B7B3F">
        <w:rPr>
          <w:bCs/>
        </w:rPr>
        <w:t xml:space="preserve"> the following </w:t>
      </w:r>
      <w:r w:rsidR="003A044B">
        <w:rPr>
          <w:bCs/>
        </w:rPr>
        <w:t>Federations /Associations</w:t>
      </w:r>
      <w:r w:rsidR="00190D62" w:rsidRPr="000B7B3F">
        <w:rPr>
          <w:bCs/>
        </w:rPr>
        <w:t xml:space="preserve">:    </w:t>
      </w:r>
    </w:p>
    <w:p w:rsidR="00190D62" w:rsidRPr="000B7B3F" w:rsidRDefault="00190D62" w:rsidP="00F25EDC">
      <w:pPr>
        <w:spacing w:after="240"/>
        <w:ind w:left="720" w:hanging="360"/>
        <w:jc w:val="both"/>
        <w:rPr>
          <w:bCs/>
        </w:rPr>
      </w:pPr>
      <w:r w:rsidRPr="000B7B3F">
        <w:rPr>
          <w:bCs/>
        </w:rPr>
        <w:t xml:space="preserve">a) </w:t>
      </w:r>
      <w:r>
        <w:rPr>
          <w:bCs/>
        </w:rPr>
        <w:t xml:space="preserve">Asian </w:t>
      </w:r>
      <w:proofErr w:type="gramStart"/>
      <w:r>
        <w:rPr>
          <w:bCs/>
        </w:rPr>
        <w:t>Cadet</w:t>
      </w:r>
      <w:r w:rsidR="002F3A69">
        <w:rPr>
          <w:bCs/>
        </w:rPr>
        <w:t xml:space="preserve"> </w:t>
      </w:r>
      <w:r>
        <w:rPr>
          <w:bCs/>
        </w:rPr>
        <w:t>&amp;</w:t>
      </w:r>
      <w:proofErr w:type="gramEnd"/>
      <w:r>
        <w:rPr>
          <w:bCs/>
        </w:rPr>
        <w:t xml:space="preserve"> Junior Judo Championship, 2023</w:t>
      </w:r>
      <w:r w:rsidRPr="000B7B3F">
        <w:rPr>
          <w:bCs/>
        </w:rPr>
        <w:t xml:space="preserve"> - Lebanese Judo Federation.         </w:t>
      </w:r>
    </w:p>
    <w:p w:rsidR="00190D62" w:rsidRPr="000B7B3F" w:rsidRDefault="00190D62" w:rsidP="00F25EDC">
      <w:pPr>
        <w:spacing w:after="240"/>
        <w:ind w:left="720" w:hanging="360"/>
        <w:jc w:val="both"/>
        <w:rPr>
          <w:bCs/>
        </w:rPr>
      </w:pPr>
      <w:r w:rsidRPr="000B7B3F">
        <w:rPr>
          <w:bCs/>
        </w:rPr>
        <w:t xml:space="preserve">b) </w:t>
      </w:r>
      <w:r>
        <w:rPr>
          <w:bCs/>
        </w:rPr>
        <w:t xml:space="preserve">Asian Judo Championships, 2024 – </w:t>
      </w:r>
      <w:r w:rsidRPr="000B7B3F">
        <w:rPr>
          <w:bCs/>
        </w:rPr>
        <w:t>The</w:t>
      </w:r>
      <w:r>
        <w:rPr>
          <w:bCs/>
        </w:rPr>
        <w:t xml:space="preserve"> </w:t>
      </w:r>
      <w:r w:rsidRPr="000B7B3F">
        <w:rPr>
          <w:bCs/>
        </w:rPr>
        <w:t>Judo Associ</w:t>
      </w:r>
      <w:r>
        <w:rPr>
          <w:bCs/>
        </w:rPr>
        <w:t xml:space="preserve">ation of Hong Kong, China. </w:t>
      </w:r>
    </w:p>
    <w:p w:rsidR="00190D62" w:rsidRPr="000B7B3F" w:rsidRDefault="00190D62" w:rsidP="00F25EDC">
      <w:pPr>
        <w:spacing w:after="240"/>
        <w:ind w:left="720" w:hanging="360"/>
        <w:jc w:val="both"/>
        <w:rPr>
          <w:bCs/>
        </w:rPr>
      </w:pPr>
      <w:r w:rsidRPr="000B7B3F">
        <w:rPr>
          <w:bCs/>
        </w:rPr>
        <w:t xml:space="preserve">c) </w:t>
      </w:r>
      <w:r w:rsidR="00FB48A6">
        <w:rPr>
          <w:bCs/>
        </w:rPr>
        <w:t xml:space="preserve">Asian </w:t>
      </w:r>
      <w:proofErr w:type="gramStart"/>
      <w:r w:rsidR="00FB48A6">
        <w:rPr>
          <w:bCs/>
        </w:rPr>
        <w:t xml:space="preserve">Cadet </w:t>
      </w:r>
      <w:r>
        <w:rPr>
          <w:bCs/>
        </w:rPr>
        <w:t>&amp;</w:t>
      </w:r>
      <w:proofErr w:type="gramEnd"/>
      <w:r>
        <w:rPr>
          <w:bCs/>
        </w:rPr>
        <w:t xml:space="preserve"> Junior Judo Championships, 2024 – </w:t>
      </w:r>
      <w:r w:rsidRPr="000B7B3F">
        <w:rPr>
          <w:bCs/>
        </w:rPr>
        <w:t>Korea</w:t>
      </w:r>
      <w:r>
        <w:rPr>
          <w:bCs/>
        </w:rPr>
        <w:t xml:space="preserve"> </w:t>
      </w:r>
      <w:r w:rsidRPr="000B7B3F">
        <w:rPr>
          <w:bCs/>
        </w:rPr>
        <w:t xml:space="preserve">Judo Association.         </w:t>
      </w:r>
    </w:p>
    <w:p w:rsidR="00190D62" w:rsidRPr="000B7B3F" w:rsidRDefault="00190D62" w:rsidP="00F25EDC">
      <w:pPr>
        <w:ind w:left="720" w:hanging="360"/>
        <w:jc w:val="both"/>
        <w:rPr>
          <w:bCs/>
        </w:rPr>
      </w:pPr>
      <w:r w:rsidRPr="000B7B3F">
        <w:rPr>
          <w:bCs/>
        </w:rPr>
        <w:t xml:space="preserve">d) </w:t>
      </w:r>
      <w:r>
        <w:rPr>
          <w:bCs/>
        </w:rPr>
        <w:t>Asian Judo Championships, 2025 –</w:t>
      </w:r>
      <w:r w:rsidRPr="000B7B3F">
        <w:rPr>
          <w:bCs/>
        </w:rPr>
        <w:t xml:space="preserve"> Judo Association of Thailand.         </w:t>
      </w:r>
    </w:p>
    <w:p w:rsidR="00190D62" w:rsidRPr="000B7B3F" w:rsidRDefault="00190D62" w:rsidP="00190D62">
      <w:pPr>
        <w:jc w:val="both"/>
        <w:rPr>
          <w:bCs/>
        </w:rPr>
      </w:pPr>
    </w:p>
    <w:p w:rsidR="00A70DEA" w:rsidRPr="008B639F" w:rsidRDefault="00A70DEA" w:rsidP="00665A96">
      <w:pPr>
        <w:jc w:val="both"/>
      </w:pPr>
      <w:r w:rsidRPr="00F25EDC">
        <w:rPr>
          <w:b/>
          <w:bCs/>
        </w:rPr>
        <w:t>Decision</w:t>
      </w:r>
      <w:r w:rsidRPr="008B639F">
        <w:t xml:space="preserve">: </w:t>
      </w:r>
      <w:r w:rsidR="007241AE">
        <w:t>t</w:t>
      </w:r>
      <w:r w:rsidRPr="008B639F">
        <w:t>he decision taken in EC meeting on</w:t>
      </w:r>
      <w:r w:rsidR="002B3413" w:rsidRPr="008B639F">
        <w:t>25th April 20</w:t>
      </w:r>
      <w:r w:rsidR="0032031C" w:rsidRPr="008B639F">
        <w:t>2</w:t>
      </w:r>
      <w:r w:rsidR="002B3413" w:rsidRPr="008B639F">
        <w:t>3</w:t>
      </w:r>
      <w:r w:rsidR="008211D6">
        <w:t xml:space="preserve">, were approved. </w:t>
      </w:r>
    </w:p>
    <w:p w:rsidR="00DC3098" w:rsidRPr="008B639F" w:rsidRDefault="00DC3098" w:rsidP="00665A96">
      <w:pPr>
        <w:jc w:val="both"/>
      </w:pPr>
    </w:p>
    <w:p w:rsidR="00DC3098" w:rsidRPr="008B639F" w:rsidRDefault="00DC3098" w:rsidP="00665A96">
      <w:pPr>
        <w:jc w:val="both"/>
      </w:pPr>
      <w:r w:rsidRPr="008B639F">
        <w:t xml:space="preserve">The meeting ended with a vote of thanks to the Chair. </w:t>
      </w:r>
    </w:p>
    <w:sectPr w:rsidR="00DC3098" w:rsidRPr="008B639F" w:rsidSect="00A9281E">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B3" w:rsidRDefault="00477BB3" w:rsidP="00780B93">
      <w:r>
        <w:separator/>
      </w:r>
    </w:p>
  </w:endnote>
  <w:endnote w:type="continuationSeparator" w:id="0">
    <w:p w:rsidR="00477BB3" w:rsidRDefault="00477BB3" w:rsidP="0078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146525"/>
      <w:docPartObj>
        <w:docPartGallery w:val="Page Numbers (Bottom of Page)"/>
        <w:docPartUnique/>
      </w:docPartObj>
    </w:sdtPr>
    <w:sdtEndPr>
      <w:rPr>
        <w:color w:val="7F7F7F" w:themeColor="background1" w:themeShade="7F"/>
        <w:spacing w:val="60"/>
      </w:rPr>
    </w:sdtEndPr>
    <w:sdtContent>
      <w:p w:rsidR="00780B93" w:rsidRDefault="00780B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38B5">
          <w:rPr>
            <w:noProof/>
          </w:rPr>
          <w:t>8</w:t>
        </w:r>
        <w:r>
          <w:rPr>
            <w:noProof/>
          </w:rPr>
          <w:fldChar w:fldCharType="end"/>
        </w:r>
        <w:r>
          <w:t xml:space="preserve"> | </w:t>
        </w:r>
        <w:r>
          <w:rPr>
            <w:color w:val="7F7F7F" w:themeColor="background1" w:themeShade="7F"/>
            <w:spacing w:val="60"/>
          </w:rPr>
          <w:t>Page</w:t>
        </w:r>
      </w:p>
    </w:sdtContent>
  </w:sdt>
  <w:p w:rsidR="00780B93" w:rsidRDefault="00780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B3" w:rsidRDefault="00477BB3" w:rsidP="00780B93">
      <w:r>
        <w:separator/>
      </w:r>
    </w:p>
  </w:footnote>
  <w:footnote w:type="continuationSeparator" w:id="0">
    <w:p w:rsidR="00477BB3" w:rsidRDefault="00477BB3" w:rsidP="00780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B11"/>
    <w:multiLevelType w:val="hybridMultilevel"/>
    <w:tmpl w:val="06BCAD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15:restartNumberingAfterBreak="0">
    <w:nsid w:val="1E2E0EA8"/>
    <w:multiLevelType w:val="hybridMultilevel"/>
    <w:tmpl w:val="B284DF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5E709F"/>
    <w:multiLevelType w:val="hybridMultilevel"/>
    <w:tmpl w:val="8D8466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EA"/>
    <w:rsid w:val="00002FB1"/>
    <w:rsid w:val="00033218"/>
    <w:rsid w:val="000520A4"/>
    <w:rsid w:val="00073B4A"/>
    <w:rsid w:val="0008392C"/>
    <w:rsid w:val="000966C5"/>
    <w:rsid w:val="000C3405"/>
    <w:rsid w:val="000D63D9"/>
    <w:rsid w:val="0010755F"/>
    <w:rsid w:val="00147B37"/>
    <w:rsid w:val="00182C9D"/>
    <w:rsid w:val="00190D62"/>
    <w:rsid w:val="001B1C69"/>
    <w:rsid w:val="001F38CF"/>
    <w:rsid w:val="0020191D"/>
    <w:rsid w:val="00262D17"/>
    <w:rsid w:val="002B3413"/>
    <w:rsid w:val="002C3A5D"/>
    <w:rsid w:val="002C4C5F"/>
    <w:rsid w:val="002F3A69"/>
    <w:rsid w:val="002F4095"/>
    <w:rsid w:val="003146E9"/>
    <w:rsid w:val="00315025"/>
    <w:rsid w:val="0032031C"/>
    <w:rsid w:val="0033383D"/>
    <w:rsid w:val="00363BA3"/>
    <w:rsid w:val="00373BD2"/>
    <w:rsid w:val="003A044B"/>
    <w:rsid w:val="003A39D9"/>
    <w:rsid w:val="003A7D07"/>
    <w:rsid w:val="003B6919"/>
    <w:rsid w:val="003D1C0D"/>
    <w:rsid w:val="003F25F4"/>
    <w:rsid w:val="00462872"/>
    <w:rsid w:val="00477BB3"/>
    <w:rsid w:val="004A7533"/>
    <w:rsid w:val="004B28D9"/>
    <w:rsid w:val="004F67F7"/>
    <w:rsid w:val="00545A66"/>
    <w:rsid w:val="0059123F"/>
    <w:rsid w:val="005A4411"/>
    <w:rsid w:val="005B658B"/>
    <w:rsid w:val="005F7E43"/>
    <w:rsid w:val="0062198D"/>
    <w:rsid w:val="006338B5"/>
    <w:rsid w:val="00652A2C"/>
    <w:rsid w:val="00653890"/>
    <w:rsid w:val="006565EF"/>
    <w:rsid w:val="00660C70"/>
    <w:rsid w:val="00665A96"/>
    <w:rsid w:val="00671E92"/>
    <w:rsid w:val="006740A6"/>
    <w:rsid w:val="0067792B"/>
    <w:rsid w:val="00687BA5"/>
    <w:rsid w:val="006B1E00"/>
    <w:rsid w:val="006D100A"/>
    <w:rsid w:val="006D2C88"/>
    <w:rsid w:val="006E56FD"/>
    <w:rsid w:val="006E57B3"/>
    <w:rsid w:val="00710F57"/>
    <w:rsid w:val="007241AE"/>
    <w:rsid w:val="00746EE0"/>
    <w:rsid w:val="00762159"/>
    <w:rsid w:val="0076545E"/>
    <w:rsid w:val="00766A7A"/>
    <w:rsid w:val="00766DE8"/>
    <w:rsid w:val="00777961"/>
    <w:rsid w:val="00780B93"/>
    <w:rsid w:val="00781509"/>
    <w:rsid w:val="007A0026"/>
    <w:rsid w:val="00805784"/>
    <w:rsid w:val="008211D6"/>
    <w:rsid w:val="00825B15"/>
    <w:rsid w:val="00832102"/>
    <w:rsid w:val="0084182F"/>
    <w:rsid w:val="0086786A"/>
    <w:rsid w:val="008917AD"/>
    <w:rsid w:val="0089772B"/>
    <w:rsid w:val="008B639F"/>
    <w:rsid w:val="008D1AE9"/>
    <w:rsid w:val="0095303C"/>
    <w:rsid w:val="0095587F"/>
    <w:rsid w:val="00955AED"/>
    <w:rsid w:val="009646E0"/>
    <w:rsid w:val="00972931"/>
    <w:rsid w:val="009B1DD6"/>
    <w:rsid w:val="009D6199"/>
    <w:rsid w:val="00A006AF"/>
    <w:rsid w:val="00A3210B"/>
    <w:rsid w:val="00A618BB"/>
    <w:rsid w:val="00A70DEA"/>
    <w:rsid w:val="00A72E3F"/>
    <w:rsid w:val="00A73D02"/>
    <w:rsid w:val="00A9281E"/>
    <w:rsid w:val="00AB6468"/>
    <w:rsid w:val="00AC3B9E"/>
    <w:rsid w:val="00AF5171"/>
    <w:rsid w:val="00B14025"/>
    <w:rsid w:val="00B2221B"/>
    <w:rsid w:val="00B24C89"/>
    <w:rsid w:val="00B43393"/>
    <w:rsid w:val="00B544A7"/>
    <w:rsid w:val="00B54BBB"/>
    <w:rsid w:val="00B5636E"/>
    <w:rsid w:val="00B73EBA"/>
    <w:rsid w:val="00B803C3"/>
    <w:rsid w:val="00BA0C88"/>
    <w:rsid w:val="00BC621A"/>
    <w:rsid w:val="00C25AAF"/>
    <w:rsid w:val="00C42CC4"/>
    <w:rsid w:val="00C4364A"/>
    <w:rsid w:val="00C459E0"/>
    <w:rsid w:val="00C54142"/>
    <w:rsid w:val="00C6620B"/>
    <w:rsid w:val="00C66923"/>
    <w:rsid w:val="00C67778"/>
    <w:rsid w:val="00CE4709"/>
    <w:rsid w:val="00D1393C"/>
    <w:rsid w:val="00D36B92"/>
    <w:rsid w:val="00D47099"/>
    <w:rsid w:val="00D47954"/>
    <w:rsid w:val="00D5688C"/>
    <w:rsid w:val="00D7782F"/>
    <w:rsid w:val="00D91ABD"/>
    <w:rsid w:val="00D9410B"/>
    <w:rsid w:val="00DB0120"/>
    <w:rsid w:val="00DC3098"/>
    <w:rsid w:val="00DD2D6A"/>
    <w:rsid w:val="00DF1E80"/>
    <w:rsid w:val="00E0496A"/>
    <w:rsid w:val="00E57569"/>
    <w:rsid w:val="00E749BA"/>
    <w:rsid w:val="00E760EB"/>
    <w:rsid w:val="00E808DB"/>
    <w:rsid w:val="00E80964"/>
    <w:rsid w:val="00EA04B6"/>
    <w:rsid w:val="00ED04FC"/>
    <w:rsid w:val="00F25EDC"/>
    <w:rsid w:val="00F47D9A"/>
    <w:rsid w:val="00F616EA"/>
    <w:rsid w:val="00F90E31"/>
    <w:rsid w:val="00FB48A6"/>
    <w:rsid w:val="00FD6649"/>
    <w:rsid w:val="00FE1D38"/>
    <w:rsid w:val="00FE28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A8BEC-6020-4BE4-BC9A-D9632C5D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pacing w:val="2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7AD"/>
    <w:rPr>
      <w:rFonts w:cstheme="minorBidi"/>
      <w:spacing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A96"/>
    <w:pPr>
      <w:ind w:left="720"/>
      <w:contextualSpacing/>
    </w:pPr>
  </w:style>
  <w:style w:type="paragraph" w:customStyle="1" w:styleId="Default">
    <w:name w:val="Default"/>
    <w:rsid w:val="00B73EBA"/>
    <w:pPr>
      <w:autoSpaceDE w:val="0"/>
      <w:autoSpaceDN w:val="0"/>
      <w:adjustRightInd w:val="0"/>
    </w:pPr>
    <w:rPr>
      <w:rFonts w:ascii="Wingdings" w:hAnsi="Wingdings" w:cs="Wingdings"/>
      <w:color w:val="000000"/>
      <w:lang w:bidi="hi-IN"/>
    </w:rPr>
  </w:style>
  <w:style w:type="paragraph" w:styleId="BalloonText">
    <w:name w:val="Balloon Text"/>
    <w:basedOn w:val="Normal"/>
    <w:link w:val="BalloonTextChar"/>
    <w:uiPriority w:val="99"/>
    <w:semiHidden/>
    <w:unhideWhenUsed/>
    <w:rsid w:val="004F6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F7"/>
    <w:rPr>
      <w:rFonts w:ascii="Segoe UI" w:hAnsi="Segoe UI" w:cs="Segoe UI"/>
      <w:sz w:val="18"/>
      <w:szCs w:val="18"/>
    </w:rPr>
  </w:style>
  <w:style w:type="paragraph" w:styleId="Header">
    <w:name w:val="header"/>
    <w:basedOn w:val="Normal"/>
    <w:link w:val="HeaderChar"/>
    <w:uiPriority w:val="99"/>
    <w:unhideWhenUsed/>
    <w:rsid w:val="00780B93"/>
    <w:pPr>
      <w:tabs>
        <w:tab w:val="center" w:pos="4680"/>
        <w:tab w:val="right" w:pos="9360"/>
      </w:tabs>
    </w:pPr>
  </w:style>
  <w:style w:type="character" w:customStyle="1" w:styleId="HeaderChar">
    <w:name w:val="Header Char"/>
    <w:basedOn w:val="DefaultParagraphFont"/>
    <w:link w:val="Header"/>
    <w:uiPriority w:val="99"/>
    <w:rsid w:val="00780B93"/>
  </w:style>
  <w:style w:type="paragraph" w:styleId="Footer">
    <w:name w:val="footer"/>
    <w:basedOn w:val="Normal"/>
    <w:link w:val="FooterChar"/>
    <w:uiPriority w:val="99"/>
    <w:unhideWhenUsed/>
    <w:rsid w:val="00780B93"/>
    <w:pPr>
      <w:tabs>
        <w:tab w:val="center" w:pos="4680"/>
        <w:tab w:val="right" w:pos="9360"/>
      </w:tabs>
    </w:pPr>
  </w:style>
  <w:style w:type="character" w:customStyle="1" w:styleId="FooterChar">
    <w:name w:val="Footer Char"/>
    <w:basedOn w:val="DefaultParagraphFont"/>
    <w:link w:val="Footer"/>
    <w:uiPriority w:val="99"/>
    <w:rsid w:val="0078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865556">
      <w:bodyDiv w:val="1"/>
      <w:marLeft w:val="0"/>
      <w:marRight w:val="0"/>
      <w:marTop w:val="0"/>
      <w:marBottom w:val="0"/>
      <w:divBdr>
        <w:top w:val="none" w:sz="0" w:space="0" w:color="auto"/>
        <w:left w:val="none" w:sz="0" w:space="0" w:color="auto"/>
        <w:bottom w:val="none" w:sz="0" w:space="0" w:color="auto"/>
        <w:right w:val="none" w:sz="0" w:space="0" w:color="auto"/>
      </w:divBdr>
      <w:divsChild>
        <w:div w:id="1946569317">
          <w:marLeft w:val="0"/>
          <w:marRight w:val="0"/>
          <w:marTop w:val="0"/>
          <w:marBottom w:val="0"/>
          <w:divBdr>
            <w:top w:val="none" w:sz="0" w:space="0" w:color="auto"/>
            <w:left w:val="none" w:sz="0" w:space="0" w:color="auto"/>
            <w:bottom w:val="none" w:sz="0" w:space="0" w:color="auto"/>
            <w:right w:val="none" w:sz="0" w:space="0" w:color="auto"/>
          </w:divBdr>
        </w:div>
        <w:div w:id="748386627">
          <w:marLeft w:val="0"/>
          <w:marRight w:val="0"/>
          <w:marTop w:val="0"/>
          <w:marBottom w:val="0"/>
          <w:divBdr>
            <w:top w:val="none" w:sz="0" w:space="0" w:color="auto"/>
            <w:left w:val="none" w:sz="0" w:space="0" w:color="auto"/>
            <w:bottom w:val="none" w:sz="0" w:space="0" w:color="auto"/>
            <w:right w:val="none" w:sz="0" w:space="0" w:color="auto"/>
          </w:divBdr>
        </w:div>
        <w:div w:id="516775879">
          <w:marLeft w:val="0"/>
          <w:marRight w:val="0"/>
          <w:marTop w:val="0"/>
          <w:marBottom w:val="0"/>
          <w:divBdr>
            <w:top w:val="none" w:sz="0" w:space="0" w:color="auto"/>
            <w:left w:val="none" w:sz="0" w:space="0" w:color="auto"/>
            <w:bottom w:val="none" w:sz="0" w:space="0" w:color="auto"/>
            <w:right w:val="none" w:sz="0" w:space="0" w:color="auto"/>
          </w:divBdr>
        </w:div>
        <w:div w:id="1880507689">
          <w:marLeft w:val="0"/>
          <w:marRight w:val="0"/>
          <w:marTop w:val="0"/>
          <w:marBottom w:val="0"/>
          <w:divBdr>
            <w:top w:val="none" w:sz="0" w:space="0" w:color="auto"/>
            <w:left w:val="none" w:sz="0" w:space="0" w:color="auto"/>
            <w:bottom w:val="none" w:sz="0" w:space="0" w:color="auto"/>
            <w:right w:val="none" w:sz="0" w:space="0" w:color="auto"/>
          </w:divBdr>
        </w:div>
        <w:div w:id="1569532297">
          <w:marLeft w:val="0"/>
          <w:marRight w:val="0"/>
          <w:marTop w:val="0"/>
          <w:marBottom w:val="0"/>
          <w:divBdr>
            <w:top w:val="none" w:sz="0" w:space="0" w:color="auto"/>
            <w:left w:val="none" w:sz="0" w:space="0" w:color="auto"/>
            <w:bottom w:val="none" w:sz="0" w:space="0" w:color="auto"/>
            <w:right w:val="none" w:sz="0" w:space="0" w:color="auto"/>
          </w:divBdr>
        </w:div>
      </w:divsChild>
    </w:div>
    <w:div w:id="1574121391">
      <w:bodyDiv w:val="1"/>
      <w:marLeft w:val="0"/>
      <w:marRight w:val="0"/>
      <w:marTop w:val="0"/>
      <w:marBottom w:val="0"/>
      <w:divBdr>
        <w:top w:val="none" w:sz="0" w:space="0" w:color="auto"/>
        <w:left w:val="none" w:sz="0" w:space="0" w:color="auto"/>
        <w:bottom w:val="none" w:sz="0" w:space="0" w:color="auto"/>
        <w:right w:val="none" w:sz="0" w:space="0" w:color="auto"/>
      </w:divBdr>
      <w:divsChild>
        <w:div w:id="1868640337">
          <w:marLeft w:val="0"/>
          <w:marRight w:val="0"/>
          <w:marTop w:val="0"/>
          <w:marBottom w:val="0"/>
          <w:divBdr>
            <w:top w:val="none" w:sz="0" w:space="0" w:color="auto"/>
            <w:left w:val="none" w:sz="0" w:space="0" w:color="auto"/>
            <w:bottom w:val="none" w:sz="0" w:space="0" w:color="auto"/>
            <w:right w:val="none" w:sz="0" w:space="0" w:color="auto"/>
          </w:divBdr>
        </w:div>
        <w:div w:id="771055131">
          <w:marLeft w:val="0"/>
          <w:marRight w:val="0"/>
          <w:marTop w:val="0"/>
          <w:marBottom w:val="0"/>
          <w:divBdr>
            <w:top w:val="none" w:sz="0" w:space="0" w:color="auto"/>
            <w:left w:val="none" w:sz="0" w:space="0" w:color="auto"/>
            <w:bottom w:val="none" w:sz="0" w:space="0" w:color="auto"/>
            <w:right w:val="none" w:sz="0" w:space="0" w:color="auto"/>
          </w:divBdr>
        </w:div>
        <w:div w:id="1207990697">
          <w:marLeft w:val="0"/>
          <w:marRight w:val="0"/>
          <w:marTop w:val="0"/>
          <w:marBottom w:val="0"/>
          <w:divBdr>
            <w:top w:val="none" w:sz="0" w:space="0" w:color="auto"/>
            <w:left w:val="none" w:sz="0" w:space="0" w:color="auto"/>
            <w:bottom w:val="none" w:sz="0" w:space="0" w:color="auto"/>
            <w:right w:val="none" w:sz="0" w:space="0" w:color="auto"/>
          </w:divBdr>
        </w:div>
        <w:div w:id="1696734679">
          <w:marLeft w:val="0"/>
          <w:marRight w:val="0"/>
          <w:marTop w:val="0"/>
          <w:marBottom w:val="0"/>
          <w:divBdr>
            <w:top w:val="none" w:sz="0" w:space="0" w:color="auto"/>
            <w:left w:val="none" w:sz="0" w:space="0" w:color="auto"/>
            <w:bottom w:val="none" w:sz="0" w:space="0" w:color="auto"/>
            <w:right w:val="none" w:sz="0" w:space="0" w:color="auto"/>
          </w:divBdr>
        </w:div>
        <w:div w:id="1481144846">
          <w:marLeft w:val="0"/>
          <w:marRight w:val="0"/>
          <w:marTop w:val="0"/>
          <w:marBottom w:val="0"/>
          <w:divBdr>
            <w:top w:val="none" w:sz="0" w:space="0" w:color="auto"/>
            <w:left w:val="none" w:sz="0" w:space="0" w:color="auto"/>
            <w:bottom w:val="none" w:sz="0" w:space="0" w:color="auto"/>
            <w:right w:val="none" w:sz="0" w:space="0" w:color="auto"/>
          </w:divBdr>
        </w:div>
      </w:divsChild>
    </w:div>
    <w:div w:id="1745250900">
      <w:bodyDiv w:val="1"/>
      <w:marLeft w:val="0"/>
      <w:marRight w:val="0"/>
      <w:marTop w:val="0"/>
      <w:marBottom w:val="0"/>
      <w:divBdr>
        <w:top w:val="none" w:sz="0" w:space="0" w:color="auto"/>
        <w:left w:val="none" w:sz="0" w:space="0" w:color="auto"/>
        <w:bottom w:val="none" w:sz="0" w:space="0" w:color="auto"/>
        <w:right w:val="none" w:sz="0" w:space="0" w:color="auto"/>
      </w:divBdr>
      <w:divsChild>
        <w:div w:id="797993577">
          <w:marLeft w:val="0"/>
          <w:marRight w:val="0"/>
          <w:marTop w:val="0"/>
          <w:marBottom w:val="0"/>
          <w:divBdr>
            <w:top w:val="none" w:sz="0" w:space="0" w:color="auto"/>
            <w:left w:val="none" w:sz="0" w:space="0" w:color="auto"/>
            <w:bottom w:val="none" w:sz="0" w:space="0" w:color="auto"/>
            <w:right w:val="none" w:sz="0" w:space="0" w:color="auto"/>
          </w:divBdr>
        </w:div>
        <w:div w:id="1712421001">
          <w:marLeft w:val="0"/>
          <w:marRight w:val="0"/>
          <w:marTop w:val="0"/>
          <w:marBottom w:val="0"/>
          <w:divBdr>
            <w:top w:val="none" w:sz="0" w:space="0" w:color="auto"/>
            <w:left w:val="none" w:sz="0" w:space="0" w:color="auto"/>
            <w:bottom w:val="none" w:sz="0" w:space="0" w:color="auto"/>
            <w:right w:val="none" w:sz="0" w:space="0" w:color="auto"/>
          </w:divBdr>
        </w:div>
        <w:div w:id="1102649757">
          <w:marLeft w:val="0"/>
          <w:marRight w:val="0"/>
          <w:marTop w:val="0"/>
          <w:marBottom w:val="0"/>
          <w:divBdr>
            <w:top w:val="none" w:sz="0" w:space="0" w:color="auto"/>
            <w:left w:val="none" w:sz="0" w:space="0" w:color="auto"/>
            <w:bottom w:val="none" w:sz="0" w:space="0" w:color="auto"/>
            <w:right w:val="none" w:sz="0" w:space="0" w:color="auto"/>
          </w:divBdr>
        </w:div>
        <w:div w:id="579169825">
          <w:marLeft w:val="0"/>
          <w:marRight w:val="0"/>
          <w:marTop w:val="0"/>
          <w:marBottom w:val="0"/>
          <w:divBdr>
            <w:top w:val="none" w:sz="0" w:space="0" w:color="auto"/>
            <w:left w:val="none" w:sz="0" w:space="0" w:color="auto"/>
            <w:bottom w:val="none" w:sz="0" w:space="0" w:color="auto"/>
            <w:right w:val="none" w:sz="0" w:space="0" w:color="auto"/>
          </w:divBdr>
        </w:div>
        <w:div w:id="12755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70</cp:revision>
  <cp:lastPrinted>2023-06-03T14:00:00Z</cp:lastPrinted>
  <dcterms:created xsi:type="dcterms:W3CDTF">2023-06-03T14:00:00Z</dcterms:created>
  <dcterms:modified xsi:type="dcterms:W3CDTF">2023-08-25T08:04:00Z</dcterms:modified>
</cp:coreProperties>
</file>